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15CE5" w14:textId="35574587" w:rsidR="00404E13" w:rsidRDefault="00404E13" w:rsidP="002E18DF">
      <w:pPr>
        <w:pStyle w:val="Indent1"/>
        <w:rPr>
          <w:rFonts w:ascii="Arial Nova Light" w:hAnsi="Arial Nova Light"/>
          <w:color w:val="000000"/>
        </w:rPr>
      </w:pPr>
      <w:r w:rsidRPr="00404E13">
        <w:rPr>
          <w:rFonts w:ascii="Arial Nova Light" w:hAnsi="Arial Nova Light"/>
          <w:noProof/>
          <w:color w:val="000000"/>
        </w:rPr>
        <mc:AlternateContent>
          <mc:Choice Requires="wps">
            <w:drawing>
              <wp:anchor distT="45720" distB="45720" distL="114300" distR="114300" simplePos="0" relativeHeight="251659264" behindDoc="0" locked="0" layoutInCell="1" allowOverlap="1" wp14:anchorId="70132C40" wp14:editId="46E31403">
                <wp:simplePos x="0" y="0"/>
                <wp:positionH relativeFrom="column">
                  <wp:posOffset>676275</wp:posOffset>
                </wp:positionH>
                <wp:positionV relativeFrom="paragraph">
                  <wp:posOffset>0</wp:posOffset>
                </wp:positionV>
                <wp:extent cx="411924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9245" cy="1404620"/>
                        </a:xfrm>
                        <a:prstGeom prst="rect">
                          <a:avLst/>
                        </a:prstGeom>
                        <a:solidFill>
                          <a:srgbClr val="FFFFFF"/>
                        </a:solidFill>
                        <a:ln w="9525">
                          <a:noFill/>
                          <a:miter lim="800000"/>
                          <a:headEnd/>
                          <a:tailEnd/>
                        </a:ln>
                      </wps:spPr>
                      <wps:txbx>
                        <w:txbxContent>
                          <w:p w14:paraId="7323E8D8" w14:textId="2A166D67" w:rsidR="00404E13" w:rsidRPr="00404E13" w:rsidRDefault="00404E13" w:rsidP="00404E13">
                            <w:pPr>
                              <w:jc w:val="center"/>
                              <w:rPr>
                                <w:rFonts w:ascii="Arial Nova" w:hAnsi="Arial Nova"/>
                                <w:b/>
                                <w:bCs/>
                                <w:color w:val="03037B"/>
                                <w:spacing w:val="70"/>
                                <w:sz w:val="32"/>
                                <w:szCs w:val="32"/>
                              </w:rPr>
                            </w:pPr>
                            <w:r w:rsidRPr="00404E13">
                              <w:rPr>
                                <w:rFonts w:ascii="Arial Nova" w:hAnsi="Arial Nova"/>
                                <w:b/>
                                <w:bCs/>
                                <w:color w:val="03037B"/>
                                <w:spacing w:val="70"/>
                                <w:sz w:val="32"/>
                                <w:szCs w:val="32"/>
                              </w:rPr>
                              <w:t>SAFETY COMMITTEE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132C40" id="_x0000_t202" coordsize="21600,21600" o:spt="202" path="m,l,21600r21600,l21600,xe">
                <v:stroke joinstyle="miter"/>
                <v:path gradientshapeok="t" o:connecttype="rect"/>
              </v:shapetype>
              <v:shape id="Text Box 2" o:spid="_x0000_s1026" type="#_x0000_t202" style="position:absolute;left:0;text-align:left;margin-left:53.25pt;margin-top:0;width:324.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" stroked="f">
                <v:textbox style="mso-fit-shape-to-text:t">
                  <w:txbxContent>
                    <w:p w14:paraId="7323E8D8" w14:textId="2A166D67" w:rsidR="00404E13" w:rsidRPr="00404E13" w:rsidRDefault="00404E13" w:rsidP="00404E13">
                      <w:pPr>
                        <w:jc w:val="center"/>
                        <w:rPr>
                          <w:rFonts w:ascii="Arial Nova" w:hAnsi="Arial Nova"/>
                          <w:b/>
                          <w:bCs/>
                          <w:color w:val="03037B"/>
                          <w:spacing w:val="70"/>
                          <w:sz w:val="32"/>
                          <w:szCs w:val="32"/>
                        </w:rPr>
                      </w:pPr>
                      <w:r w:rsidRPr="00404E13">
                        <w:rPr>
                          <w:rFonts w:ascii="Arial Nova" w:hAnsi="Arial Nova"/>
                          <w:b/>
                          <w:bCs/>
                          <w:color w:val="03037B"/>
                          <w:spacing w:val="70"/>
                          <w:sz w:val="32"/>
                          <w:szCs w:val="32"/>
                        </w:rPr>
                        <w:t>SAFETY COMMITTEE POLICY</w:t>
                      </w:r>
                    </w:p>
                  </w:txbxContent>
                </v:textbox>
                <w10:wrap type="square"/>
              </v:shape>
            </w:pict>
          </mc:Fallback>
        </mc:AlternateContent>
      </w:r>
    </w:p>
    <w:p w14:paraId="00EC02B4" w14:textId="398FB633" w:rsidR="00404E13" w:rsidRDefault="00404E13" w:rsidP="001F598A">
      <w:pPr>
        <w:pStyle w:val="Indent1"/>
        <w:spacing w:before="0"/>
        <w:ind w:firstLine="0"/>
        <w:rPr>
          <w:rFonts w:ascii="Arial Nova Light" w:hAnsi="Arial Nova Light"/>
          <w:color w:val="000000"/>
        </w:rPr>
      </w:pPr>
    </w:p>
    <w:p w14:paraId="594D84B0" w14:textId="77777777" w:rsidR="00B666CD" w:rsidRDefault="00B666CD" w:rsidP="001F598A">
      <w:pPr>
        <w:pStyle w:val="Indent1"/>
        <w:spacing w:before="0"/>
        <w:ind w:firstLine="0"/>
        <w:rPr>
          <w:rFonts w:ascii="Arial Nova Light" w:hAnsi="Arial Nova Light"/>
          <w:color w:val="000000"/>
        </w:rPr>
      </w:pPr>
    </w:p>
    <w:p w14:paraId="6ED15174" w14:textId="3E77D2CC" w:rsidR="00B666CD" w:rsidRPr="00B666CD" w:rsidRDefault="00B666CD" w:rsidP="00B666CD">
      <w:pPr>
        <w:pStyle w:val="Indent1"/>
        <w:spacing w:before="0"/>
        <w:ind w:firstLine="0"/>
        <w:jc w:val="center"/>
        <w:rPr>
          <w:rFonts w:ascii="Arial Nova" w:hAnsi="Arial Nova"/>
          <w:b/>
          <w:bCs/>
          <w:color w:val="03037B"/>
          <w:u w:val="single"/>
        </w:rPr>
      </w:pPr>
      <w:r w:rsidRPr="00B666CD">
        <w:rPr>
          <w:rFonts w:ascii="Arial Nova" w:hAnsi="Arial Nova"/>
          <w:b/>
          <w:bCs/>
          <w:color w:val="03037B"/>
          <w:u w:val="single"/>
        </w:rPr>
        <w:t>OVERVIEW</w:t>
      </w:r>
    </w:p>
    <w:p w14:paraId="71B2B644" w14:textId="77777777" w:rsidR="00B666CD" w:rsidRDefault="00B666CD" w:rsidP="00755170">
      <w:pPr>
        <w:pStyle w:val="Indent1"/>
        <w:spacing w:before="0"/>
        <w:ind w:firstLine="0"/>
        <w:jc w:val="both"/>
        <w:rPr>
          <w:rFonts w:ascii="Arial Nova Light" w:hAnsi="Arial Nova Light"/>
          <w:color w:val="03037B"/>
        </w:rPr>
      </w:pPr>
    </w:p>
    <w:p w14:paraId="30BB109A" w14:textId="6F2ECE71" w:rsidR="002E18DF" w:rsidRDefault="002E18DF" w:rsidP="00755170">
      <w:pPr>
        <w:pStyle w:val="Indent1"/>
        <w:spacing w:before="0"/>
        <w:ind w:firstLine="0"/>
        <w:jc w:val="both"/>
        <w:rPr>
          <w:rFonts w:ascii="Arial Nova Light" w:hAnsi="Arial Nova Light"/>
          <w:color w:val="03037B"/>
        </w:rPr>
      </w:pPr>
      <w:r w:rsidRPr="00404E13">
        <w:rPr>
          <w:rFonts w:ascii="Arial Nova Light" w:hAnsi="Arial Nova Light"/>
          <w:color w:val="03037B"/>
        </w:rPr>
        <w:t xml:space="preserve">Safety committees are a key </w:t>
      </w:r>
      <w:r w:rsidR="00755170">
        <w:rPr>
          <w:rFonts w:ascii="Arial Nova Light" w:hAnsi="Arial Nova Light"/>
          <w:color w:val="03037B"/>
        </w:rPr>
        <w:t xml:space="preserve">element </w:t>
      </w:r>
      <w:r w:rsidRPr="00404E13">
        <w:rPr>
          <w:rFonts w:ascii="Arial Nova Light" w:hAnsi="Arial Nova Light"/>
          <w:color w:val="03037B"/>
        </w:rPr>
        <w:t>of safety in the workplace.  They accomplish several things:</w:t>
      </w:r>
    </w:p>
    <w:p w14:paraId="36E918C2" w14:textId="77777777" w:rsidR="00F8744B" w:rsidRPr="00404E13" w:rsidRDefault="00F8744B" w:rsidP="00755170">
      <w:pPr>
        <w:pStyle w:val="Indent1"/>
        <w:spacing w:before="0"/>
        <w:ind w:firstLine="0"/>
        <w:jc w:val="both"/>
        <w:rPr>
          <w:rFonts w:ascii="Arial Nova Light" w:hAnsi="Arial Nova Light"/>
          <w:color w:val="03037B"/>
        </w:rPr>
      </w:pPr>
    </w:p>
    <w:p w14:paraId="1378BA0A" w14:textId="4F13F9E7" w:rsidR="002E18DF" w:rsidRDefault="00F8744B" w:rsidP="00755170">
      <w:pPr>
        <w:pStyle w:val="Bullet"/>
        <w:numPr>
          <w:ilvl w:val="0"/>
          <w:numId w:val="7"/>
        </w:numPr>
        <w:spacing w:before="0"/>
        <w:ind w:left="720"/>
        <w:jc w:val="both"/>
        <w:rPr>
          <w:rFonts w:ascii="Arial Nova Light" w:hAnsi="Arial Nova Light"/>
          <w:color w:val="03037B"/>
        </w:rPr>
      </w:pPr>
      <w:r w:rsidRPr="00F8744B">
        <w:rPr>
          <w:rFonts w:ascii="Arial Nova" w:hAnsi="Arial Nova"/>
          <w:b/>
          <w:bCs/>
          <w:color w:val="03037B"/>
        </w:rPr>
        <w:t>FOCUS</w:t>
      </w:r>
      <w:r w:rsidR="002E18DF" w:rsidRPr="00404E13">
        <w:rPr>
          <w:rFonts w:ascii="Arial Nova Light" w:hAnsi="Arial Nova Light"/>
          <w:color w:val="03037B"/>
        </w:rPr>
        <w:t xml:space="preserve">.  Committees </w:t>
      </w:r>
      <w:r w:rsidR="00194915" w:rsidRPr="00404E13">
        <w:rPr>
          <w:rFonts w:ascii="Arial Nova Light" w:hAnsi="Arial Nova Light"/>
          <w:color w:val="03037B"/>
        </w:rPr>
        <w:t xml:space="preserve">represent each operating </w:t>
      </w:r>
      <w:r w:rsidR="002E18DF" w:rsidRPr="00404E13">
        <w:rPr>
          <w:rFonts w:ascii="Arial Nova Light" w:hAnsi="Arial Nova Light"/>
          <w:color w:val="03037B"/>
        </w:rPr>
        <w:t>department</w:t>
      </w:r>
      <w:r w:rsidR="00194915" w:rsidRPr="00404E13">
        <w:rPr>
          <w:rFonts w:ascii="Arial Nova Light" w:hAnsi="Arial Nova Light"/>
          <w:color w:val="03037B"/>
        </w:rPr>
        <w:t xml:space="preserve"> </w:t>
      </w:r>
      <w:r w:rsidR="001612D4" w:rsidRPr="00404E13">
        <w:rPr>
          <w:rFonts w:ascii="Arial Nova Light" w:hAnsi="Arial Nova Light"/>
          <w:color w:val="03037B"/>
        </w:rPr>
        <w:t>and allow</w:t>
      </w:r>
      <w:r w:rsidR="002E18DF" w:rsidRPr="00404E13">
        <w:rPr>
          <w:rFonts w:ascii="Arial Nova Light" w:hAnsi="Arial Nova Light"/>
          <w:color w:val="03037B"/>
        </w:rPr>
        <w:t xml:space="preserve"> the organization to take an overall look at safety requirements and to foresee problems that might otherwise cause difficulties.</w:t>
      </w:r>
    </w:p>
    <w:p w14:paraId="4C66DFCB" w14:textId="77777777" w:rsidR="00755170" w:rsidRPr="00404E13" w:rsidRDefault="00755170" w:rsidP="00755170">
      <w:pPr>
        <w:pStyle w:val="Bullet"/>
        <w:spacing w:before="0"/>
        <w:ind w:firstLine="0"/>
        <w:jc w:val="both"/>
        <w:rPr>
          <w:rFonts w:ascii="Arial Nova Light" w:hAnsi="Arial Nova Light"/>
          <w:color w:val="03037B"/>
        </w:rPr>
      </w:pPr>
    </w:p>
    <w:p w14:paraId="1985E029" w14:textId="25BC7A1B" w:rsidR="002E18DF" w:rsidRDefault="00F8744B" w:rsidP="00755170">
      <w:pPr>
        <w:pStyle w:val="Bullet"/>
        <w:numPr>
          <w:ilvl w:val="0"/>
          <w:numId w:val="7"/>
        </w:numPr>
        <w:spacing w:before="0"/>
        <w:ind w:left="720"/>
        <w:jc w:val="both"/>
        <w:rPr>
          <w:rFonts w:ascii="Arial Nova Light" w:hAnsi="Arial Nova Light"/>
          <w:color w:val="03037B"/>
        </w:rPr>
      </w:pPr>
      <w:r w:rsidRPr="00F8744B">
        <w:rPr>
          <w:rFonts w:ascii="Arial Nova" w:hAnsi="Arial Nova"/>
          <w:b/>
          <w:bCs/>
          <w:color w:val="03037B"/>
        </w:rPr>
        <w:t>CONSULTATION</w:t>
      </w:r>
      <w:r w:rsidR="002E18DF" w:rsidRPr="00404E13">
        <w:rPr>
          <w:rFonts w:ascii="Arial Nova Light" w:hAnsi="Arial Nova Light"/>
          <w:color w:val="03037B"/>
        </w:rPr>
        <w:t>.  The committee is a visible and approachable body for safety or health complaints, suggestions, and the like.</w:t>
      </w:r>
    </w:p>
    <w:p w14:paraId="4AA53660" w14:textId="77777777" w:rsidR="00755170" w:rsidRPr="00404E13" w:rsidRDefault="00755170" w:rsidP="00755170">
      <w:pPr>
        <w:pStyle w:val="Bullet"/>
        <w:spacing w:before="0"/>
        <w:ind w:left="0" w:firstLine="0"/>
        <w:jc w:val="both"/>
        <w:rPr>
          <w:rFonts w:ascii="Arial Nova Light" w:hAnsi="Arial Nova Light"/>
          <w:color w:val="03037B"/>
        </w:rPr>
      </w:pPr>
    </w:p>
    <w:p w14:paraId="3FF54628" w14:textId="02D9EF4E" w:rsidR="002E18DF" w:rsidRDefault="00F8744B" w:rsidP="00755170">
      <w:pPr>
        <w:pStyle w:val="Bullet"/>
        <w:numPr>
          <w:ilvl w:val="0"/>
          <w:numId w:val="7"/>
        </w:numPr>
        <w:spacing w:before="0"/>
        <w:ind w:left="720"/>
        <w:jc w:val="both"/>
        <w:rPr>
          <w:rFonts w:ascii="Arial Nova Light" w:hAnsi="Arial Nova Light"/>
          <w:color w:val="03037B"/>
        </w:rPr>
      </w:pPr>
      <w:r w:rsidRPr="00F8744B">
        <w:rPr>
          <w:rFonts w:ascii="Arial Nova" w:hAnsi="Arial Nova"/>
          <w:b/>
          <w:bCs/>
          <w:color w:val="03037B"/>
        </w:rPr>
        <w:t>COORDINATION</w:t>
      </w:r>
      <w:r w:rsidR="002E18DF" w:rsidRPr="00404E13">
        <w:rPr>
          <w:rFonts w:ascii="Arial Nova Light" w:hAnsi="Arial Nova Light"/>
          <w:color w:val="03037B"/>
        </w:rPr>
        <w:t>.  With management direction, much of the coordination of safety activities can be accomplished by the safety committee.</w:t>
      </w:r>
    </w:p>
    <w:p w14:paraId="7DBE353C" w14:textId="77777777" w:rsidR="00F8744B" w:rsidRPr="00404E13" w:rsidRDefault="00F8744B" w:rsidP="00755170">
      <w:pPr>
        <w:pStyle w:val="Bullet"/>
        <w:spacing w:before="0"/>
        <w:ind w:left="360" w:firstLine="0"/>
        <w:jc w:val="both"/>
        <w:rPr>
          <w:rFonts w:ascii="Arial Nova Light" w:hAnsi="Arial Nova Light"/>
          <w:color w:val="03037B"/>
        </w:rPr>
      </w:pPr>
    </w:p>
    <w:p w14:paraId="3F914E63" w14:textId="101957CD" w:rsidR="002E18DF" w:rsidRDefault="002E18DF" w:rsidP="00755170">
      <w:pPr>
        <w:jc w:val="both"/>
        <w:rPr>
          <w:rFonts w:ascii="Arial Nova Light" w:hAnsi="Arial Nova Light"/>
          <w:color w:val="03037B"/>
        </w:rPr>
      </w:pPr>
      <w:r w:rsidRPr="00404E13">
        <w:rPr>
          <w:rFonts w:ascii="Arial Nova Light" w:hAnsi="Arial Nova Light"/>
          <w:color w:val="03037B"/>
        </w:rPr>
        <w:t>Management has the ultimate responsibilities for safety and health.  Through its managers and supervisors</w:t>
      </w:r>
      <w:r w:rsidR="00B666CD">
        <w:rPr>
          <w:rFonts w:ascii="Arial Nova Light" w:hAnsi="Arial Nova Light"/>
          <w:color w:val="03037B"/>
        </w:rPr>
        <w:t>,</w:t>
      </w:r>
      <w:r w:rsidRPr="00404E13">
        <w:rPr>
          <w:rFonts w:ascii="Arial Nova Light" w:hAnsi="Arial Nova Light"/>
          <w:color w:val="03037B"/>
        </w:rPr>
        <w:t xml:space="preserve"> it establishes the program and enforces safety rules.  </w:t>
      </w:r>
      <w:r w:rsidR="00194915" w:rsidRPr="00404E13">
        <w:rPr>
          <w:rFonts w:ascii="Arial Nova Light" w:hAnsi="Arial Nova Light"/>
          <w:color w:val="03037B"/>
        </w:rPr>
        <w:t>T</w:t>
      </w:r>
      <w:r w:rsidRPr="00404E13">
        <w:rPr>
          <w:rFonts w:ascii="Arial Nova Light" w:hAnsi="Arial Nova Light"/>
          <w:color w:val="03037B"/>
        </w:rPr>
        <w:t>he safety committee</w:t>
      </w:r>
      <w:r w:rsidR="00194915" w:rsidRPr="00404E13">
        <w:rPr>
          <w:rFonts w:ascii="Arial Nova Light" w:hAnsi="Arial Nova Light"/>
          <w:color w:val="03037B"/>
        </w:rPr>
        <w:t xml:space="preserve"> has</w:t>
      </w:r>
      <w:r w:rsidRPr="00404E13">
        <w:rPr>
          <w:rFonts w:ascii="Arial Nova Light" w:hAnsi="Arial Nova Light"/>
          <w:color w:val="03037B"/>
        </w:rPr>
        <w:t xml:space="preserve"> an important role in assisting supervisors with the success of that program.</w:t>
      </w:r>
    </w:p>
    <w:p w14:paraId="0B4739F5" w14:textId="77777777" w:rsidR="00F8744B" w:rsidRPr="00404E13" w:rsidRDefault="00F8744B" w:rsidP="00755170">
      <w:pPr>
        <w:jc w:val="both"/>
        <w:rPr>
          <w:rFonts w:ascii="Arial Nova Light" w:hAnsi="Arial Nova Light"/>
          <w:color w:val="03037B"/>
        </w:rPr>
      </w:pPr>
    </w:p>
    <w:p w14:paraId="30EA8811" w14:textId="77777777" w:rsidR="00B666CD" w:rsidRDefault="002E18DF" w:rsidP="00755170">
      <w:pPr>
        <w:pStyle w:val="Indent1"/>
        <w:spacing w:before="0"/>
        <w:ind w:firstLine="0"/>
        <w:jc w:val="both"/>
        <w:rPr>
          <w:rFonts w:ascii="Arial Nova Light" w:hAnsi="Arial Nova Light"/>
          <w:color w:val="03037B"/>
        </w:rPr>
      </w:pPr>
      <w:r w:rsidRPr="00404E13">
        <w:rPr>
          <w:rFonts w:ascii="Arial Nova Light" w:hAnsi="Arial Nova Light"/>
          <w:color w:val="03037B"/>
        </w:rPr>
        <w:t xml:space="preserve">An effective safety committee encourages safety awareness, gets </w:t>
      </w:r>
      <w:proofErr w:type="gramStart"/>
      <w:r w:rsidRPr="00404E13">
        <w:rPr>
          <w:rFonts w:ascii="Arial Nova Light" w:hAnsi="Arial Nova Light"/>
          <w:color w:val="03037B"/>
        </w:rPr>
        <w:t>a large number of</w:t>
      </w:r>
      <w:proofErr w:type="gramEnd"/>
      <w:r w:rsidRPr="00404E13">
        <w:rPr>
          <w:rFonts w:ascii="Arial Nova Light" w:hAnsi="Arial Nova Light"/>
          <w:color w:val="03037B"/>
        </w:rPr>
        <w:t xml:space="preserve"> employees actively involved in the safety program over time, </w:t>
      </w:r>
      <w:r w:rsidR="001612D4" w:rsidRPr="00404E13">
        <w:rPr>
          <w:rFonts w:ascii="Arial Nova Light" w:hAnsi="Arial Nova Light"/>
          <w:color w:val="03037B"/>
        </w:rPr>
        <w:t>and helps</w:t>
      </w:r>
      <w:r w:rsidRPr="00404E13">
        <w:rPr>
          <w:rFonts w:ascii="Arial Nova Light" w:hAnsi="Arial Nova Light"/>
          <w:color w:val="03037B"/>
        </w:rPr>
        <w:t xml:space="preserve"> motivate employees to follow sound safety practices.  An effective employee safety structure provides a feedback mechanism to identify and correct new safety hazards at the earliest stage.  </w:t>
      </w:r>
    </w:p>
    <w:p w14:paraId="3E704B79" w14:textId="77777777" w:rsidR="00B666CD" w:rsidRDefault="00B666CD" w:rsidP="00755170">
      <w:pPr>
        <w:pStyle w:val="Indent1"/>
        <w:spacing w:before="0"/>
        <w:ind w:firstLine="0"/>
        <w:jc w:val="both"/>
        <w:rPr>
          <w:rFonts w:ascii="Arial Nova Light" w:hAnsi="Arial Nova Light"/>
          <w:color w:val="03037B"/>
        </w:rPr>
      </w:pPr>
    </w:p>
    <w:p w14:paraId="44790E59" w14:textId="3072C806" w:rsidR="002E18DF" w:rsidRPr="00404E13" w:rsidRDefault="002E18DF" w:rsidP="00755170">
      <w:pPr>
        <w:pStyle w:val="Indent1"/>
        <w:spacing w:before="0"/>
        <w:ind w:firstLine="0"/>
        <w:jc w:val="both"/>
        <w:rPr>
          <w:rFonts w:ascii="Arial Nova Light" w:hAnsi="Arial Nova Light"/>
          <w:color w:val="03037B"/>
        </w:rPr>
      </w:pPr>
      <w:r w:rsidRPr="00404E13">
        <w:rPr>
          <w:rFonts w:ascii="Arial Nova Light" w:hAnsi="Arial Nova Light"/>
          <w:color w:val="03037B"/>
        </w:rPr>
        <w:t>Once the safety committee structure is in place and working well, it is a natural vehicle for employee involvement, preparation and introduction of new safety rules, new preventative practices, and safety procedures on new equipment.</w:t>
      </w:r>
    </w:p>
    <w:p w14:paraId="3020CD32" w14:textId="0C5E0E66" w:rsidR="00755170" w:rsidRDefault="00755170" w:rsidP="00B666CD">
      <w:pPr>
        <w:pStyle w:val="Indent1"/>
        <w:spacing w:before="0"/>
        <w:ind w:firstLine="0"/>
        <w:jc w:val="both"/>
        <w:rPr>
          <w:rFonts w:ascii="Arial Nova Light" w:hAnsi="Arial Nova Light"/>
          <w:color w:val="03037B"/>
        </w:rPr>
      </w:pPr>
    </w:p>
    <w:p w14:paraId="0F5B1156" w14:textId="4FE7A839" w:rsidR="00B666CD" w:rsidRPr="00B666CD" w:rsidRDefault="00B666CD" w:rsidP="00B666CD">
      <w:pPr>
        <w:pStyle w:val="Indent1"/>
        <w:spacing w:before="0"/>
        <w:ind w:firstLine="0"/>
        <w:jc w:val="center"/>
        <w:rPr>
          <w:rFonts w:ascii="Arial Nova" w:hAnsi="Arial Nova"/>
          <w:b/>
          <w:bCs/>
          <w:color w:val="03037B"/>
          <w:u w:val="single"/>
        </w:rPr>
      </w:pPr>
      <w:r w:rsidRPr="00B666CD">
        <w:rPr>
          <w:rFonts w:ascii="Arial Nova" w:hAnsi="Arial Nova"/>
          <w:b/>
          <w:bCs/>
          <w:color w:val="03037B"/>
          <w:u w:val="single"/>
        </w:rPr>
        <w:t>COMMITTEE ROLE</w:t>
      </w:r>
    </w:p>
    <w:p w14:paraId="3815E368" w14:textId="77777777" w:rsidR="00B666CD" w:rsidRDefault="00B666CD" w:rsidP="00B666CD">
      <w:pPr>
        <w:pStyle w:val="Indent1"/>
        <w:spacing w:before="0"/>
        <w:ind w:firstLine="0"/>
        <w:jc w:val="both"/>
        <w:rPr>
          <w:rFonts w:ascii="Arial Nova Light" w:hAnsi="Arial Nova Light"/>
          <w:color w:val="03037B"/>
        </w:rPr>
      </w:pPr>
    </w:p>
    <w:p w14:paraId="732832C3" w14:textId="7130DEB4" w:rsidR="002E18DF" w:rsidRDefault="00194915" w:rsidP="00755170">
      <w:pPr>
        <w:pStyle w:val="Indent1"/>
        <w:spacing w:before="0"/>
        <w:ind w:firstLine="0"/>
        <w:jc w:val="both"/>
        <w:rPr>
          <w:rFonts w:ascii="Arial Nova Light" w:hAnsi="Arial Nova Light"/>
          <w:color w:val="03037B"/>
        </w:rPr>
      </w:pPr>
      <w:r w:rsidRPr="00404E13">
        <w:rPr>
          <w:rFonts w:ascii="Arial Nova Light" w:hAnsi="Arial Nova Light"/>
          <w:color w:val="03037B"/>
        </w:rPr>
        <w:t>T</w:t>
      </w:r>
      <w:r w:rsidR="002E18DF" w:rsidRPr="00404E13">
        <w:rPr>
          <w:rFonts w:ascii="Arial Nova Light" w:hAnsi="Arial Nova Light"/>
          <w:color w:val="03037B"/>
        </w:rPr>
        <w:t xml:space="preserve">he role of </w:t>
      </w:r>
      <w:r w:rsidR="001612D4" w:rsidRPr="00404E13">
        <w:rPr>
          <w:rFonts w:ascii="Arial Nova Light" w:hAnsi="Arial Nova Light"/>
          <w:color w:val="03037B"/>
        </w:rPr>
        <w:t>the safety</w:t>
      </w:r>
      <w:r w:rsidR="002E18DF" w:rsidRPr="00404E13">
        <w:rPr>
          <w:rFonts w:ascii="Arial Nova Light" w:hAnsi="Arial Nova Light"/>
          <w:color w:val="03037B"/>
        </w:rPr>
        <w:t xml:space="preserve"> </w:t>
      </w:r>
      <w:r w:rsidR="001612D4" w:rsidRPr="00404E13">
        <w:rPr>
          <w:rFonts w:ascii="Arial Nova Light" w:hAnsi="Arial Nova Light"/>
          <w:color w:val="03037B"/>
        </w:rPr>
        <w:t>committee</w:t>
      </w:r>
      <w:r w:rsidRPr="00404E13">
        <w:rPr>
          <w:rFonts w:ascii="Arial Nova Light" w:hAnsi="Arial Nova Light"/>
          <w:color w:val="03037B"/>
        </w:rPr>
        <w:t xml:space="preserve"> includes</w:t>
      </w:r>
      <w:r w:rsidR="002E18DF" w:rsidRPr="00404E13">
        <w:rPr>
          <w:rFonts w:ascii="Arial Nova Light" w:hAnsi="Arial Nova Light"/>
          <w:color w:val="03037B"/>
        </w:rPr>
        <w:t>:</w:t>
      </w:r>
    </w:p>
    <w:p w14:paraId="7ADC9E8A" w14:textId="77777777" w:rsidR="00755170" w:rsidRPr="00404E13" w:rsidRDefault="00755170" w:rsidP="00755170">
      <w:pPr>
        <w:pStyle w:val="Indent1"/>
        <w:spacing w:before="0"/>
        <w:ind w:firstLine="0"/>
        <w:jc w:val="both"/>
        <w:rPr>
          <w:rFonts w:ascii="Arial Nova Light" w:hAnsi="Arial Nova Light"/>
          <w:color w:val="03037B"/>
        </w:rPr>
      </w:pPr>
    </w:p>
    <w:p w14:paraId="68305926" w14:textId="2E1DF775" w:rsidR="002E18DF" w:rsidRDefault="002E18DF" w:rsidP="00755170">
      <w:pPr>
        <w:pStyle w:val="Bullet"/>
        <w:numPr>
          <w:ilvl w:val="0"/>
          <w:numId w:val="9"/>
        </w:numPr>
        <w:spacing w:before="0"/>
        <w:ind w:left="720"/>
        <w:jc w:val="both"/>
        <w:rPr>
          <w:rFonts w:ascii="Arial Nova Light" w:hAnsi="Arial Nova Light"/>
          <w:color w:val="03037B"/>
        </w:rPr>
      </w:pPr>
      <w:r w:rsidRPr="00404E13">
        <w:rPr>
          <w:rFonts w:ascii="Arial Nova Light" w:hAnsi="Arial Nova Light"/>
          <w:color w:val="03037B"/>
        </w:rPr>
        <w:t>Set a good example.  Committee members must set a good e</w:t>
      </w:r>
      <w:r w:rsidR="001612D4" w:rsidRPr="00404E13">
        <w:rPr>
          <w:rFonts w:ascii="Arial Nova Light" w:hAnsi="Arial Nova Light"/>
          <w:color w:val="03037B"/>
        </w:rPr>
        <w:t>xample</w:t>
      </w:r>
      <w:r w:rsidR="00B666CD">
        <w:rPr>
          <w:rFonts w:ascii="Arial Nova Light" w:hAnsi="Arial Nova Light"/>
          <w:color w:val="03037B"/>
        </w:rPr>
        <w:t>,</w:t>
      </w:r>
      <w:r w:rsidR="001612D4" w:rsidRPr="00404E13">
        <w:rPr>
          <w:rFonts w:ascii="Arial Nova Light" w:hAnsi="Arial Nova Light"/>
          <w:color w:val="03037B"/>
        </w:rPr>
        <w:t xml:space="preserve"> demonstrate safe </w:t>
      </w:r>
      <w:r w:rsidRPr="00404E13">
        <w:rPr>
          <w:rFonts w:ascii="Arial Nova Light" w:hAnsi="Arial Nova Light"/>
          <w:color w:val="03037B"/>
        </w:rPr>
        <w:t>work habits</w:t>
      </w:r>
      <w:r w:rsidR="00B666CD">
        <w:rPr>
          <w:rFonts w:ascii="Arial Nova Light" w:hAnsi="Arial Nova Light"/>
          <w:color w:val="03037B"/>
        </w:rPr>
        <w:t>,</w:t>
      </w:r>
      <w:r w:rsidRPr="00404E13">
        <w:rPr>
          <w:rFonts w:ascii="Arial Nova Light" w:hAnsi="Arial Nova Light"/>
          <w:color w:val="03037B"/>
        </w:rPr>
        <w:t xml:space="preserve"> and </w:t>
      </w:r>
      <w:r w:rsidR="001612D4" w:rsidRPr="00404E13">
        <w:rPr>
          <w:rFonts w:ascii="Arial Nova Light" w:hAnsi="Arial Nova Light"/>
          <w:color w:val="03037B"/>
        </w:rPr>
        <w:t>show</w:t>
      </w:r>
      <w:r w:rsidRPr="00404E13">
        <w:rPr>
          <w:rFonts w:ascii="Arial Nova Light" w:hAnsi="Arial Nova Light"/>
          <w:color w:val="03037B"/>
        </w:rPr>
        <w:t xml:space="preserve"> positive attitude about safety.</w:t>
      </w:r>
    </w:p>
    <w:p w14:paraId="4EAB0D28" w14:textId="77777777" w:rsidR="005D1548" w:rsidRPr="00404E13" w:rsidRDefault="005D1548" w:rsidP="005D1548">
      <w:pPr>
        <w:pStyle w:val="Bullet"/>
        <w:spacing w:before="0"/>
        <w:ind w:firstLine="0"/>
        <w:jc w:val="both"/>
        <w:rPr>
          <w:rFonts w:ascii="Arial Nova Light" w:hAnsi="Arial Nova Light"/>
          <w:color w:val="03037B"/>
        </w:rPr>
      </w:pPr>
    </w:p>
    <w:p w14:paraId="321FF3D7" w14:textId="4162072E" w:rsidR="005D1548" w:rsidRPr="00DE595D" w:rsidRDefault="002E18DF" w:rsidP="00DE595D">
      <w:pPr>
        <w:pStyle w:val="Bullet"/>
        <w:numPr>
          <w:ilvl w:val="0"/>
          <w:numId w:val="9"/>
        </w:numPr>
        <w:spacing w:before="0"/>
        <w:ind w:left="720"/>
        <w:jc w:val="both"/>
        <w:rPr>
          <w:rFonts w:ascii="Arial Nova Light" w:hAnsi="Arial Nova Light"/>
          <w:color w:val="03037B"/>
        </w:rPr>
      </w:pPr>
      <w:r w:rsidRPr="00404E13">
        <w:rPr>
          <w:rFonts w:ascii="Arial Nova Light" w:hAnsi="Arial Nova Light"/>
          <w:color w:val="03037B"/>
        </w:rPr>
        <w:t xml:space="preserve">Be visible.  Names of safety committee </w:t>
      </w:r>
      <w:r w:rsidR="001612D4" w:rsidRPr="00404E13">
        <w:rPr>
          <w:rFonts w:ascii="Arial Nova Light" w:hAnsi="Arial Nova Light"/>
          <w:color w:val="03037B"/>
        </w:rPr>
        <w:t>members and</w:t>
      </w:r>
      <w:r w:rsidR="00194915" w:rsidRPr="00404E13">
        <w:rPr>
          <w:rFonts w:ascii="Arial Nova Light" w:hAnsi="Arial Nova Light"/>
          <w:color w:val="03037B"/>
        </w:rPr>
        <w:t xml:space="preserve"> a group picture is</w:t>
      </w:r>
      <w:r w:rsidRPr="00404E13">
        <w:rPr>
          <w:rFonts w:ascii="Arial Nova Light" w:hAnsi="Arial Nova Light"/>
          <w:color w:val="03037B"/>
        </w:rPr>
        <w:t xml:space="preserve"> posted prominently in th</w:t>
      </w:r>
      <w:r w:rsidR="00194915" w:rsidRPr="00404E13">
        <w:rPr>
          <w:rFonts w:ascii="Arial Nova Light" w:hAnsi="Arial Nova Light"/>
          <w:color w:val="03037B"/>
        </w:rPr>
        <w:t xml:space="preserve">e </w:t>
      </w:r>
      <w:proofErr w:type="gramStart"/>
      <w:r w:rsidR="00194915" w:rsidRPr="00404E13">
        <w:rPr>
          <w:rFonts w:ascii="Arial Nova Light" w:hAnsi="Arial Nova Light"/>
          <w:color w:val="03037B"/>
        </w:rPr>
        <w:t>lunch room</w:t>
      </w:r>
      <w:proofErr w:type="gramEnd"/>
      <w:r w:rsidRPr="00404E13">
        <w:rPr>
          <w:rFonts w:ascii="Arial Nova Light" w:hAnsi="Arial Nova Light"/>
          <w:color w:val="03037B"/>
        </w:rPr>
        <w:t xml:space="preserve">.  </w:t>
      </w:r>
      <w:r w:rsidR="00B666CD">
        <w:rPr>
          <w:rFonts w:ascii="Arial Nova Light" w:hAnsi="Arial Nova Light"/>
          <w:color w:val="03037B"/>
        </w:rPr>
        <w:t xml:space="preserve">Committee members </w:t>
      </w:r>
      <w:r w:rsidR="0090386A" w:rsidRPr="00404E13">
        <w:rPr>
          <w:rFonts w:ascii="Arial Nova Light" w:hAnsi="Arial Nova Light"/>
          <w:color w:val="03037B"/>
        </w:rPr>
        <w:t>work</w:t>
      </w:r>
      <w:r w:rsidR="001612D4" w:rsidRPr="00404E13">
        <w:rPr>
          <w:rFonts w:ascii="Arial Nova Light" w:hAnsi="Arial Nova Light"/>
          <w:color w:val="03037B"/>
        </w:rPr>
        <w:t xml:space="preserve"> directly with supervisors on safety issues</w:t>
      </w:r>
      <w:r w:rsidRPr="00404E13">
        <w:rPr>
          <w:rFonts w:ascii="Arial Nova Light" w:hAnsi="Arial Nova Light"/>
          <w:color w:val="03037B"/>
        </w:rPr>
        <w:t>.</w:t>
      </w:r>
    </w:p>
    <w:p w14:paraId="1CDAB5D1" w14:textId="43E1C4A3" w:rsidR="002E18DF" w:rsidRDefault="002E18DF" w:rsidP="00755170">
      <w:pPr>
        <w:pStyle w:val="Indent1"/>
        <w:numPr>
          <w:ilvl w:val="0"/>
          <w:numId w:val="9"/>
        </w:numPr>
        <w:spacing w:before="0"/>
        <w:ind w:left="720"/>
        <w:jc w:val="both"/>
        <w:rPr>
          <w:rFonts w:ascii="Arial Nova Light" w:hAnsi="Arial Nova Light"/>
          <w:color w:val="03037B"/>
        </w:rPr>
      </w:pPr>
      <w:r w:rsidRPr="00404E13">
        <w:rPr>
          <w:rFonts w:ascii="Arial Nova Light" w:hAnsi="Arial Nova Light"/>
          <w:color w:val="03037B"/>
        </w:rPr>
        <w:t xml:space="preserve">Report unsafe conditions.  </w:t>
      </w:r>
      <w:r w:rsidR="00194915" w:rsidRPr="00404E13">
        <w:rPr>
          <w:rFonts w:ascii="Arial Nova Light" w:hAnsi="Arial Nova Light"/>
          <w:color w:val="03037B"/>
        </w:rPr>
        <w:t xml:space="preserve">Committee members are empowered to stop </w:t>
      </w:r>
      <w:r w:rsidR="00194915" w:rsidRPr="00404E13">
        <w:rPr>
          <w:rFonts w:ascii="Arial Nova Light" w:hAnsi="Arial Nova Light"/>
          <w:color w:val="03037B"/>
        </w:rPr>
        <w:lastRenderedPageBreak/>
        <w:t>unsafe behavior, tag-out unsafe equipment</w:t>
      </w:r>
      <w:r w:rsidR="001612D4" w:rsidRPr="00404E13">
        <w:rPr>
          <w:rFonts w:ascii="Arial Nova Light" w:hAnsi="Arial Nova Light"/>
          <w:color w:val="03037B"/>
        </w:rPr>
        <w:t>, and</w:t>
      </w:r>
      <w:r w:rsidR="00194915" w:rsidRPr="00404E13">
        <w:rPr>
          <w:rFonts w:ascii="Arial Nova Light" w:hAnsi="Arial Nova Light"/>
          <w:color w:val="03037B"/>
        </w:rPr>
        <w:t xml:space="preserve"> report unsafe conditions to t</w:t>
      </w:r>
      <w:r w:rsidR="001612D4" w:rsidRPr="00404E13">
        <w:rPr>
          <w:rFonts w:ascii="Arial Nova Light" w:hAnsi="Arial Nova Light"/>
          <w:color w:val="03037B"/>
        </w:rPr>
        <w:t>he supervisor and the safety co</w:t>
      </w:r>
      <w:r w:rsidR="00194915" w:rsidRPr="00404E13">
        <w:rPr>
          <w:rFonts w:ascii="Arial Nova Light" w:hAnsi="Arial Nova Light"/>
          <w:color w:val="03037B"/>
        </w:rPr>
        <w:t>ordinator.</w:t>
      </w:r>
    </w:p>
    <w:p w14:paraId="4741701D" w14:textId="77777777" w:rsidR="005D1548" w:rsidRPr="00404E13" w:rsidRDefault="005D1548" w:rsidP="005D1548">
      <w:pPr>
        <w:pStyle w:val="Indent1"/>
        <w:spacing w:before="0"/>
        <w:ind w:firstLine="0"/>
        <w:jc w:val="both"/>
        <w:rPr>
          <w:rFonts w:ascii="Arial Nova Light" w:hAnsi="Arial Nova Light"/>
          <w:color w:val="03037B"/>
        </w:rPr>
      </w:pPr>
    </w:p>
    <w:p w14:paraId="0D7DD1F2" w14:textId="43FEDB68" w:rsidR="00194915" w:rsidRDefault="002E18DF" w:rsidP="00755170">
      <w:pPr>
        <w:pStyle w:val="Bullet"/>
        <w:numPr>
          <w:ilvl w:val="0"/>
          <w:numId w:val="9"/>
        </w:numPr>
        <w:spacing w:before="0"/>
        <w:ind w:left="720"/>
        <w:jc w:val="both"/>
        <w:rPr>
          <w:rFonts w:ascii="Arial Nova Light" w:hAnsi="Arial Nova Light"/>
          <w:color w:val="03037B"/>
        </w:rPr>
      </w:pPr>
      <w:r w:rsidRPr="00404E13">
        <w:rPr>
          <w:rFonts w:ascii="Arial Nova Light" w:hAnsi="Arial Nova Light"/>
          <w:color w:val="03037B"/>
        </w:rPr>
        <w:t xml:space="preserve">Conduct safety inspections.  </w:t>
      </w:r>
      <w:r w:rsidR="00194915" w:rsidRPr="00404E13">
        <w:rPr>
          <w:rFonts w:ascii="Arial Nova Light" w:hAnsi="Arial Nova Light"/>
          <w:color w:val="03037B"/>
        </w:rPr>
        <w:t xml:space="preserve">Committee members will be trained to conduct safety inspections utilizing the facility site </w:t>
      </w:r>
      <w:r w:rsidR="001612D4" w:rsidRPr="00404E13">
        <w:rPr>
          <w:rFonts w:ascii="Arial Nova Light" w:hAnsi="Arial Nova Light"/>
          <w:color w:val="03037B"/>
        </w:rPr>
        <w:t xml:space="preserve">inspection </w:t>
      </w:r>
      <w:r w:rsidR="00194915" w:rsidRPr="00404E13">
        <w:rPr>
          <w:rFonts w:ascii="Arial Nova Light" w:hAnsi="Arial Nova Light"/>
          <w:color w:val="03037B"/>
        </w:rPr>
        <w:t>form</w:t>
      </w:r>
      <w:r w:rsidR="001612D4" w:rsidRPr="00404E13">
        <w:rPr>
          <w:rFonts w:ascii="Arial Nova Light" w:hAnsi="Arial Nova Light"/>
          <w:color w:val="03037B"/>
        </w:rPr>
        <w:t>.</w:t>
      </w:r>
    </w:p>
    <w:p w14:paraId="2333FCAD" w14:textId="77777777" w:rsidR="005D1548" w:rsidRPr="00404E13" w:rsidRDefault="005D1548" w:rsidP="005D1548">
      <w:pPr>
        <w:pStyle w:val="Bullet"/>
        <w:spacing w:before="0"/>
        <w:ind w:left="0" w:firstLine="0"/>
        <w:jc w:val="both"/>
        <w:rPr>
          <w:rFonts w:ascii="Arial Nova Light" w:hAnsi="Arial Nova Light"/>
          <w:color w:val="03037B"/>
        </w:rPr>
      </w:pPr>
    </w:p>
    <w:p w14:paraId="2EEBDB2D" w14:textId="54DD8C0D" w:rsidR="002E18DF" w:rsidRPr="005D1548" w:rsidRDefault="001612D4" w:rsidP="00755170">
      <w:pPr>
        <w:pStyle w:val="Bullet"/>
        <w:numPr>
          <w:ilvl w:val="0"/>
          <w:numId w:val="9"/>
        </w:numPr>
        <w:spacing w:before="0"/>
        <w:ind w:left="720"/>
        <w:jc w:val="both"/>
        <w:rPr>
          <w:rFonts w:ascii="Arial Nova Light" w:hAnsi="Arial Nova Light"/>
          <w:strike/>
          <w:color w:val="03037B"/>
        </w:rPr>
      </w:pPr>
      <w:r w:rsidRPr="00404E13">
        <w:rPr>
          <w:rFonts w:ascii="Arial Nova Light" w:hAnsi="Arial Nova Light"/>
          <w:color w:val="03037B"/>
        </w:rPr>
        <w:t xml:space="preserve">Hazard Registry and Job Safety Analysis (JSA). </w:t>
      </w:r>
      <w:r w:rsidR="007C1E82" w:rsidRPr="00404E13">
        <w:rPr>
          <w:rFonts w:ascii="Arial Nova Light" w:hAnsi="Arial Nova Light"/>
          <w:color w:val="03037B"/>
        </w:rPr>
        <w:t>Saf</w:t>
      </w:r>
      <w:r w:rsidR="00194915" w:rsidRPr="00404E13">
        <w:rPr>
          <w:rFonts w:ascii="Arial Nova Light" w:hAnsi="Arial Nova Light"/>
          <w:color w:val="03037B"/>
        </w:rPr>
        <w:t>ety committee members will assist with Hazard Registry by developing (JSA’s) from their respective departments.</w:t>
      </w:r>
    </w:p>
    <w:p w14:paraId="5252C45C" w14:textId="77777777" w:rsidR="005D1548" w:rsidRPr="00404E13" w:rsidRDefault="005D1548" w:rsidP="005D1548">
      <w:pPr>
        <w:pStyle w:val="Bullet"/>
        <w:spacing w:before="0"/>
        <w:ind w:left="0" w:firstLine="0"/>
        <w:jc w:val="both"/>
        <w:rPr>
          <w:rFonts w:ascii="Arial Nova Light" w:hAnsi="Arial Nova Light"/>
          <w:strike/>
          <w:color w:val="03037B"/>
        </w:rPr>
      </w:pPr>
    </w:p>
    <w:p w14:paraId="294411E9" w14:textId="7F38B9BE" w:rsidR="007C1E82" w:rsidRDefault="002E18DF" w:rsidP="00755170">
      <w:pPr>
        <w:pStyle w:val="Bullet"/>
        <w:numPr>
          <w:ilvl w:val="0"/>
          <w:numId w:val="9"/>
        </w:numPr>
        <w:spacing w:before="0"/>
        <w:ind w:left="720"/>
        <w:jc w:val="both"/>
        <w:rPr>
          <w:rFonts w:ascii="Arial Nova Light" w:hAnsi="Arial Nova Light"/>
          <w:color w:val="03037B"/>
        </w:rPr>
      </w:pPr>
      <w:r w:rsidRPr="00404E13">
        <w:rPr>
          <w:rFonts w:ascii="Arial Nova Light" w:hAnsi="Arial Nova Light"/>
          <w:color w:val="03037B"/>
        </w:rPr>
        <w:t xml:space="preserve">Hold regular meetings.  Safety committees </w:t>
      </w:r>
      <w:r w:rsidR="007C1E82" w:rsidRPr="00404E13">
        <w:rPr>
          <w:rFonts w:ascii="Arial Nova Light" w:hAnsi="Arial Nova Light"/>
          <w:color w:val="03037B"/>
        </w:rPr>
        <w:t>will</w:t>
      </w:r>
      <w:r w:rsidRPr="00404E13">
        <w:rPr>
          <w:rFonts w:ascii="Arial Nova Light" w:hAnsi="Arial Nova Light"/>
          <w:color w:val="03037B"/>
        </w:rPr>
        <w:t xml:space="preserve"> meet formally</w:t>
      </w:r>
      <w:r w:rsidR="007C1E82" w:rsidRPr="00404E13">
        <w:rPr>
          <w:rFonts w:ascii="Arial Nova Light" w:hAnsi="Arial Nova Light"/>
          <w:color w:val="03037B"/>
        </w:rPr>
        <w:t xml:space="preserve"> </w:t>
      </w:r>
      <w:r w:rsidR="001612D4" w:rsidRPr="00404E13">
        <w:rPr>
          <w:rFonts w:ascii="Arial Nova Light" w:hAnsi="Arial Nova Light"/>
          <w:color w:val="03037B"/>
        </w:rPr>
        <w:t xml:space="preserve">at least </w:t>
      </w:r>
      <w:r w:rsidR="00D872D2" w:rsidRPr="00404E13">
        <w:rPr>
          <w:rFonts w:ascii="Arial Nova Light" w:hAnsi="Arial Nova Light"/>
          <w:color w:val="03037B"/>
        </w:rPr>
        <w:t>_______</w:t>
      </w:r>
      <w:r w:rsidR="005D1548">
        <w:rPr>
          <w:rFonts w:ascii="Arial Nova Light" w:hAnsi="Arial Nova Light"/>
          <w:color w:val="03037B"/>
        </w:rPr>
        <w:t>.</w:t>
      </w:r>
    </w:p>
    <w:p w14:paraId="3E3AAB3B" w14:textId="77777777" w:rsidR="005D1548" w:rsidRPr="00404E13" w:rsidRDefault="005D1548" w:rsidP="005D1548">
      <w:pPr>
        <w:pStyle w:val="Bullet"/>
        <w:spacing w:before="0"/>
        <w:ind w:left="0" w:firstLine="0"/>
        <w:jc w:val="both"/>
        <w:rPr>
          <w:rFonts w:ascii="Arial Nova Light" w:hAnsi="Arial Nova Light"/>
          <w:color w:val="03037B"/>
        </w:rPr>
      </w:pPr>
    </w:p>
    <w:p w14:paraId="336FD2D7" w14:textId="346DF049" w:rsidR="007C1E82" w:rsidRPr="00404E13" w:rsidRDefault="007C1E82" w:rsidP="00755170">
      <w:pPr>
        <w:pStyle w:val="Indent1"/>
        <w:numPr>
          <w:ilvl w:val="0"/>
          <w:numId w:val="9"/>
        </w:numPr>
        <w:spacing w:before="0"/>
        <w:ind w:left="720"/>
        <w:jc w:val="both"/>
        <w:rPr>
          <w:rFonts w:ascii="Arial Nova Light" w:hAnsi="Arial Nova Light"/>
          <w:color w:val="03037B"/>
        </w:rPr>
      </w:pPr>
      <w:r w:rsidRPr="00404E13">
        <w:rPr>
          <w:rFonts w:ascii="Arial Nova Light" w:hAnsi="Arial Nova Light"/>
          <w:color w:val="03037B"/>
        </w:rPr>
        <w:t xml:space="preserve">Sounding board.  Be a sounding board for safety and health activities.  </w:t>
      </w:r>
      <w:r w:rsidR="001612D4" w:rsidRPr="00404E13">
        <w:rPr>
          <w:rFonts w:ascii="Arial Nova Light" w:hAnsi="Arial Nova Light"/>
          <w:color w:val="03037B"/>
        </w:rPr>
        <w:t xml:space="preserve">Take the lead in introducing </w:t>
      </w:r>
      <w:r w:rsidRPr="00404E13">
        <w:rPr>
          <w:rFonts w:ascii="Arial Nova Light" w:hAnsi="Arial Nova Light"/>
          <w:color w:val="03037B"/>
        </w:rPr>
        <w:t>new safety rules, developing the Job Hazard Analysis changes or additions to personal protective equipment, participate in safety fairs and safety victory days.</w:t>
      </w:r>
    </w:p>
    <w:p w14:paraId="470685F4" w14:textId="77777777" w:rsidR="007C1E82" w:rsidRPr="00404E13" w:rsidRDefault="007C1E82" w:rsidP="00DE595D">
      <w:pPr>
        <w:pStyle w:val="Bullet"/>
        <w:spacing w:before="0"/>
        <w:ind w:left="0" w:firstLine="0"/>
        <w:jc w:val="both"/>
        <w:rPr>
          <w:rFonts w:ascii="Arial Nova Light" w:hAnsi="Arial Nova Light"/>
          <w:color w:val="03037B"/>
        </w:rPr>
      </w:pPr>
    </w:p>
    <w:p w14:paraId="604DB017" w14:textId="4F4D677F" w:rsidR="007C1E82" w:rsidRPr="00DE595D" w:rsidRDefault="00DE595D" w:rsidP="00DE595D">
      <w:pPr>
        <w:pStyle w:val="Bullet"/>
        <w:spacing w:before="0"/>
        <w:jc w:val="center"/>
        <w:rPr>
          <w:rFonts w:ascii="Arial Nova" w:hAnsi="Arial Nova"/>
          <w:b/>
          <w:bCs/>
          <w:color w:val="03037B"/>
          <w:u w:val="single"/>
        </w:rPr>
      </w:pPr>
      <w:r w:rsidRPr="00DE595D">
        <w:rPr>
          <w:rFonts w:ascii="Arial Nova" w:hAnsi="Arial Nova"/>
          <w:b/>
          <w:bCs/>
          <w:color w:val="03037B"/>
          <w:u w:val="single"/>
        </w:rPr>
        <w:t>SAFETY MEETING ISSUES</w:t>
      </w:r>
    </w:p>
    <w:p w14:paraId="1F694304" w14:textId="77777777" w:rsidR="007C1E82" w:rsidRPr="00404E13" w:rsidRDefault="007C1E82" w:rsidP="00755170">
      <w:pPr>
        <w:pStyle w:val="Bullet"/>
        <w:spacing w:before="0"/>
        <w:jc w:val="both"/>
        <w:rPr>
          <w:rFonts w:ascii="Arial Nova Light" w:hAnsi="Arial Nova Light"/>
          <w:color w:val="03037B"/>
        </w:rPr>
      </w:pPr>
    </w:p>
    <w:p w14:paraId="243CB012" w14:textId="2092AD84" w:rsidR="0090386A" w:rsidRDefault="00DE595D" w:rsidP="00DE595D">
      <w:pPr>
        <w:pStyle w:val="Bullet"/>
        <w:numPr>
          <w:ilvl w:val="0"/>
          <w:numId w:val="11"/>
        </w:numPr>
        <w:spacing w:before="0"/>
        <w:jc w:val="both"/>
        <w:rPr>
          <w:rFonts w:ascii="Arial Nova Light" w:hAnsi="Arial Nova Light"/>
          <w:color w:val="03037B"/>
        </w:rPr>
      </w:pPr>
      <w:r>
        <w:rPr>
          <w:rFonts w:ascii="Arial Nova Light" w:hAnsi="Arial Nova Light"/>
          <w:color w:val="03037B"/>
        </w:rPr>
        <w:t>Meeting f</w:t>
      </w:r>
      <w:r w:rsidR="002E18DF" w:rsidRPr="00404E13">
        <w:rPr>
          <w:rFonts w:ascii="Arial Nova Light" w:hAnsi="Arial Nova Light"/>
          <w:color w:val="03037B"/>
        </w:rPr>
        <w:t>requency</w:t>
      </w:r>
      <w:r w:rsidR="001F598A">
        <w:rPr>
          <w:rFonts w:ascii="Arial Nova Light" w:hAnsi="Arial Nova Light"/>
          <w:color w:val="03037B"/>
        </w:rPr>
        <w:t>.</w:t>
      </w:r>
    </w:p>
    <w:p w14:paraId="33110AEA" w14:textId="77777777" w:rsidR="00DE595D" w:rsidRPr="00404E13" w:rsidRDefault="00DE595D" w:rsidP="00DE595D">
      <w:pPr>
        <w:pStyle w:val="Bullet"/>
        <w:spacing w:before="0"/>
        <w:ind w:left="360" w:firstLine="0"/>
        <w:jc w:val="both"/>
        <w:rPr>
          <w:rFonts w:ascii="Arial Nova Light" w:hAnsi="Arial Nova Light"/>
          <w:color w:val="03037B"/>
        </w:rPr>
      </w:pPr>
    </w:p>
    <w:p w14:paraId="473B5E2F" w14:textId="36175541" w:rsidR="002E18DF" w:rsidRDefault="002E18DF" w:rsidP="00DE595D">
      <w:pPr>
        <w:pStyle w:val="Indent1"/>
        <w:numPr>
          <w:ilvl w:val="0"/>
          <w:numId w:val="11"/>
        </w:numPr>
        <w:spacing w:before="0"/>
        <w:jc w:val="both"/>
        <w:rPr>
          <w:rFonts w:ascii="Arial Nova Light" w:hAnsi="Arial Nova Light"/>
          <w:color w:val="03037B"/>
        </w:rPr>
      </w:pPr>
      <w:r w:rsidRPr="00404E13">
        <w:rPr>
          <w:rFonts w:ascii="Arial Nova Light" w:hAnsi="Arial Nova Light"/>
          <w:color w:val="03037B"/>
        </w:rPr>
        <w:t xml:space="preserve">Selection of chairperson and </w:t>
      </w:r>
      <w:r w:rsidR="007C1E82" w:rsidRPr="00404E13">
        <w:rPr>
          <w:rFonts w:ascii="Arial Nova Light" w:hAnsi="Arial Nova Light"/>
          <w:color w:val="03037B"/>
        </w:rPr>
        <w:t>alternate</w:t>
      </w:r>
      <w:r w:rsidR="001F598A">
        <w:rPr>
          <w:rFonts w:ascii="Arial Nova Light" w:hAnsi="Arial Nova Light"/>
          <w:color w:val="03037B"/>
        </w:rPr>
        <w:t>.</w:t>
      </w:r>
    </w:p>
    <w:p w14:paraId="5C7F7E31" w14:textId="77777777" w:rsidR="00DE595D" w:rsidRPr="00404E13" w:rsidRDefault="00DE595D" w:rsidP="00DE595D">
      <w:pPr>
        <w:pStyle w:val="Indent1"/>
        <w:spacing w:before="0"/>
        <w:ind w:firstLine="0"/>
        <w:jc w:val="both"/>
        <w:rPr>
          <w:rFonts w:ascii="Arial Nova Light" w:hAnsi="Arial Nova Light"/>
          <w:color w:val="03037B"/>
        </w:rPr>
      </w:pPr>
    </w:p>
    <w:p w14:paraId="4B98FB07" w14:textId="117BCC31" w:rsidR="002E18DF" w:rsidRPr="00404E13" w:rsidRDefault="002E18DF" w:rsidP="00DE595D">
      <w:pPr>
        <w:pStyle w:val="Indent1"/>
        <w:numPr>
          <w:ilvl w:val="0"/>
          <w:numId w:val="11"/>
        </w:numPr>
        <w:spacing w:before="0"/>
        <w:jc w:val="both"/>
        <w:rPr>
          <w:rFonts w:ascii="Arial Nova Light" w:hAnsi="Arial Nova Light"/>
          <w:color w:val="03037B"/>
        </w:rPr>
      </w:pPr>
      <w:r w:rsidRPr="00404E13">
        <w:rPr>
          <w:rFonts w:ascii="Arial Nova Light" w:hAnsi="Arial Nova Light"/>
          <w:color w:val="03037B"/>
        </w:rPr>
        <w:t>A prepared agenda in advance of the meeting</w:t>
      </w:r>
      <w:r w:rsidR="007C1E82" w:rsidRPr="00404E13">
        <w:rPr>
          <w:rFonts w:ascii="Arial Nova Light" w:hAnsi="Arial Nova Light"/>
          <w:color w:val="03037B"/>
        </w:rPr>
        <w:t xml:space="preserve"> wi</w:t>
      </w:r>
      <w:r w:rsidR="00DE595D">
        <w:rPr>
          <w:rFonts w:ascii="Arial Nova Light" w:hAnsi="Arial Nova Light"/>
          <w:color w:val="03037B"/>
        </w:rPr>
        <w:t>ll</w:t>
      </w:r>
      <w:r w:rsidRPr="00404E13">
        <w:rPr>
          <w:rFonts w:ascii="Arial Nova Light" w:hAnsi="Arial Nova Light"/>
          <w:color w:val="03037B"/>
        </w:rPr>
        <w:t>:</w:t>
      </w:r>
    </w:p>
    <w:p w14:paraId="46E32019" w14:textId="300423CA" w:rsidR="002E18DF" w:rsidRPr="00404E13" w:rsidRDefault="002E18DF" w:rsidP="00DE595D">
      <w:pPr>
        <w:pStyle w:val="emdash"/>
        <w:numPr>
          <w:ilvl w:val="1"/>
          <w:numId w:val="11"/>
        </w:numPr>
        <w:spacing w:before="0"/>
        <w:ind w:left="1080"/>
        <w:jc w:val="both"/>
        <w:rPr>
          <w:rFonts w:ascii="Arial Nova Light" w:hAnsi="Arial Nova Light"/>
          <w:color w:val="03037B"/>
        </w:rPr>
      </w:pPr>
      <w:r w:rsidRPr="00404E13">
        <w:rPr>
          <w:rFonts w:ascii="Arial Nova Light" w:hAnsi="Arial Nova Light"/>
          <w:color w:val="03037B"/>
        </w:rPr>
        <w:t>keep discussions on track</w:t>
      </w:r>
    </w:p>
    <w:p w14:paraId="12532FC8" w14:textId="25A8F385" w:rsidR="002E18DF" w:rsidRPr="00404E13" w:rsidRDefault="002E18DF" w:rsidP="00DE595D">
      <w:pPr>
        <w:pStyle w:val="emdash"/>
        <w:numPr>
          <w:ilvl w:val="1"/>
          <w:numId w:val="11"/>
        </w:numPr>
        <w:spacing w:before="0"/>
        <w:ind w:left="1080"/>
        <w:jc w:val="both"/>
        <w:rPr>
          <w:rFonts w:ascii="Arial Nova Light" w:hAnsi="Arial Nova Light"/>
          <w:color w:val="03037B"/>
        </w:rPr>
      </w:pPr>
      <w:r w:rsidRPr="00404E13">
        <w:rPr>
          <w:rFonts w:ascii="Arial Nova Light" w:hAnsi="Arial Nova Light"/>
          <w:color w:val="03037B"/>
        </w:rPr>
        <w:t>allow members to prepare for the meeting</w:t>
      </w:r>
    </w:p>
    <w:p w14:paraId="1C5CD730" w14:textId="5D92F0F6" w:rsidR="002E18DF" w:rsidRPr="00404E13" w:rsidRDefault="002E18DF" w:rsidP="00DE595D">
      <w:pPr>
        <w:pStyle w:val="emdash"/>
        <w:numPr>
          <w:ilvl w:val="1"/>
          <w:numId w:val="11"/>
        </w:numPr>
        <w:spacing w:before="0"/>
        <w:ind w:left="1080"/>
        <w:jc w:val="both"/>
        <w:rPr>
          <w:rFonts w:ascii="Arial Nova Light" w:hAnsi="Arial Nova Light"/>
          <w:color w:val="03037B"/>
        </w:rPr>
      </w:pPr>
      <w:r w:rsidRPr="00404E13">
        <w:rPr>
          <w:rFonts w:ascii="Arial Nova Light" w:hAnsi="Arial Nova Light"/>
          <w:color w:val="03037B"/>
        </w:rPr>
        <w:t>serve as written documentation of efforts</w:t>
      </w:r>
    </w:p>
    <w:p w14:paraId="30B80383" w14:textId="6932EE52" w:rsidR="002E18DF" w:rsidRPr="00404E13" w:rsidRDefault="002E18DF" w:rsidP="00DE595D">
      <w:pPr>
        <w:pStyle w:val="emdash"/>
        <w:numPr>
          <w:ilvl w:val="1"/>
          <w:numId w:val="11"/>
        </w:numPr>
        <w:spacing w:before="0"/>
        <w:ind w:left="1080"/>
        <w:jc w:val="both"/>
        <w:rPr>
          <w:rFonts w:ascii="Arial Nova Light" w:hAnsi="Arial Nova Light"/>
          <w:color w:val="03037B"/>
        </w:rPr>
      </w:pPr>
      <w:r w:rsidRPr="00404E13">
        <w:rPr>
          <w:rFonts w:ascii="Arial Nova Light" w:hAnsi="Arial Nova Light"/>
          <w:color w:val="03037B"/>
        </w:rPr>
        <w:t>allow management to track efforts</w:t>
      </w:r>
    </w:p>
    <w:p w14:paraId="1E6B7F79" w14:textId="1E397E64" w:rsidR="002E18DF" w:rsidRDefault="002E18DF" w:rsidP="00DE595D">
      <w:pPr>
        <w:pStyle w:val="emdash"/>
        <w:numPr>
          <w:ilvl w:val="1"/>
          <w:numId w:val="11"/>
        </w:numPr>
        <w:spacing w:before="0"/>
        <w:ind w:left="1080"/>
        <w:jc w:val="both"/>
        <w:rPr>
          <w:rFonts w:ascii="Arial Nova Light" w:hAnsi="Arial Nova Light"/>
          <w:color w:val="03037B"/>
        </w:rPr>
      </w:pPr>
      <w:r w:rsidRPr="00404E13">
        <w:rPr>
          <w:rFonts w:ascii="Arial Nova Light" w:hAnsi="Arial Nova Light"/>
          <w:color w:val="03037B"/>
        </w:rPr>
        <w:t>conduct safety training activities</w:t>
      </w:r>
    </w:p>
    <w:p w14:paraId="1EB27954" w14:textId="77777777" w:rsidR="00DE595D" w:rsidRPr="00404E13" w:rsidRDefault="00DE595D" w:rsidP="00DE595D">
      <w:pPr>
        <w:pStyle w:val="emdash"/>
        <w:spacing w:before="0"/>
        <w:ind w:left="0"/>
        <w:jc w:val="both"/>
        <w:rPr>
          <w:rFonts w:ascii="Arial Nova Light" w:hAnsi="Arial Nova Light"/>
          <w:color w:val="03037B"/>
        </w:rPr>
      </w:pPr>
    </w:p>
    <w:p w14:paraId="1D06185B" w14:textId="77777777" w:rsidR="002E18DF" w:rsidRPr="00404E13" w:rsidRDefault="007C1E82" w:rsidP="00DE595D">
      <w:pPr>
        <w:pStyle w:val="Indent1"/>
        <w:numPr>
          <w:ilvl w:val="0"/>
          <w:numId w:val="11"/>
        </w:numPr>
        <w:spacing w:before="0"/>
        <w:jc w:val="both"/>
        <w:rPr>
          <w:rFonts w:ascii="Arial Nova Light" w:hAnsi="Arial Nova Light"/>
          <w:color w:val="03037B"/>
        </w:rPr>
      </w:pPr>
      <w:r w:rsidRPr="00404E13">
        <w:rPr>
          <w:rFonts w:ascii="Arial Nova Light" w:hAnsi="Arial Nova Light"/>
          <w:color w:val="03037B"/>
        </w:rPr>
        <w:t xml:space="preserve">Minutes </w:t>
      </w:r>
      <w:r w:rsidR="001612D4" w:rsidRPr="00404E13">
        <w:rPr>
          <w:rFonts w:ascii="Arial Nova Light" w:hAnsi="Arial Nova Light"/>
          <w:color w:val="03037B"/>
        </w:rPr>
        <w:t>- Chairperson</w:t>
      </w:r>
      <w:r w:rsidRPr="00404E13">
        <w:rPr>
          <w:rFonts w:ascii="Arial Nova Light" w:hAnsi="Arial Nova Light"/>
          <w:color w:val="03037B"/>
        </w:rPr>
        <w:t xml:space="preserve"> will distribute the minutes to members and post on bulletin board for employees to include the following:</w:t>
      </w:r>
    </w:p>
    <w:p w14:paraId="0DE114E8" w14:textId="792A8219" w:rsidR="002E18DF" w:rsidRPr="00404E13" w:rsidRDefault="002E18DF" w:rsidP="00DE595D">
      <w:pPr>
        <w:pStyle w:val="emdash"/>
        <w:numPr>
          <w:ilvl w:val="1"/>
          <w:numId w:val="11"/>
        </w:numPr>
        <w:spacing w:before="0"/>
        <w:ind w:left="1080"/>
        <w:jc w:val="both"/>
        <w:rPr>
          <w:rFonts w:ascii="Arial Nova Light" w:hAnsi="Arial Nova Light"/>
          <w:color w:val="03037B"/>
        </w:rPr>
      </w:pPr>
      <w:r w:rsidRPr="00404E13">
        <w:rPr>
          <w:rFonts w:ascii="Arial Nova Light" w:hAnsi="Arial Nova Light"/>
          <w:color w:val="03037B"/>
        </w:rPr>
        <w:t xml:space="preserve">written summary </w:t>
      </w:r>
      <w:r w:rsidR="007C1E82" w:rsidRPr="00404E13">
        <w:rPr>
          <w:rFonts w:ascii="Arial Nova Light" w:hAnsi="Arial Nova Light"/>
          <w:color w:val="03037B"/>
        </w:rPr>
        <w:t>discussion</w:t>
      </w:r>
    </w:p>
    <w:p w14:paraId="0EEBC474" w14:textId="6ECDEAE5" w:rsidR="002E18DF" w:rsidRPr="00404E13" w:rsidRDefault="002E18DF" w:rsidP="00DE595D">
      <w:pPr>
        <w:pStyle w:val="emdash"/>
        <w:numPr>
          <w:ilvl w:val="1"/>
          <w:numId w:val="11"/>
        </w:numPr>
        <w:spacing w:before="0"/>
        <w:ind w:left="1080"/>
        <w:jc w:val="both"/>
        <w:rPr>
          <w:rFonts w:ascii="Arial Nova Light" w:hAnsi="Arial Nova Light"/>
          <w:color w:val="03037B"/>
        </w:rPr>
      </w:pPr>
      <w:r w:rsidRPr="00404E13">
        <w:rPr>
          <w:rFonts w:ascii="Arial Nova Light" w:hAnsi="Arial Nova Light"/>
          <w:color w:val="03037B"/>
        </w:rPr>
        <w:t>names of attendees</w:t>
      </w:r>
    </w:p>
    <w:p w14:paraId="05DC4427" w14:textId="6905E506" w:rsidR="002E18DF" w:rsidRPr="00404E13" w:rsidRDefault="004122BE" w:rsidP="00DE595D">
      <w:pPr>
        <w:pStyle w:val="emdash"/>
        <w:numPr>
          <w:ilvl w:val="1"/>
          <w:numId w:val="11"/>
        </w:numPr>
        <w:spacing w:before="0"/>
        <w:ind w:left="1080"/>
        <w:jc w:val="both"/>
        <w:rPr>
          <w:rFonts w:ascii="Arial Nova Light" w:hAnsi="Arial Nova Light"/>
          <w:color w:val="03037B"/>
        </w:rPr>
      </w:pPr>
      <w:r>
        <w:rPr>
          <w:rFonts w:ascii="Arial Nova Light" w:hAnsi="Arial Nova Light"/>
          <w:color w:val="03037B"/>
        </w:rPr>
        <w:t>o</w:t>
      </w:r>
      <w:r w:rsidR="007C1E82" w:rsidRPr="00404E13">
        <w:rPr>
          <w:rFonts w:ascii="Arial Nova Light" w:hAnsi="Arial Nova Light"/>
          <w:color w:val="03037B"/>
        </w:rPr>
        <w:t>pen safety issues</w:t>
      </w:r>
    </w:p>
    <w:p w14:paraId="6E2F2D82" w14:textId="25FFFA37" w:rsidR="002E18DF" w:rsidRPr="00404E13" w:rsidRDefault="004122BE" w:rsidP="00DE595D">
      <w:pPr>
        <w:pStyle w:val="emdash"/>
        <w:numPr>
          <w:ilvl w:val="1"/>
          <w:numId w:val="11"/>
        </w:numPr>
        <w:spacing w:before="0"/>
        <w:ind w:left="1080"/>
        <w:jc w:val="both"/>
        <w:rPr>
          <w:rFonts w:ascii="Arial Nova Light" w:hAnsi="Arial Nova Light"/>
          <w:color w:val="03037B"/>
        </w:rPr>
      </w:pPr>
      <w:r>
        <w:rPr>
          <w:rFonts w:ascii="Arial Nova Light" w:hAnsi="Arial Nova Light"/>
          <w:color w:val="03037B"/>
        </w:rPr>
        <w:t>d</w:t>
      </w:r>
      <w:r w:rsidR="001612D4" w:rsidRPr="00404E13">
        <w:rPr>
          <w:rFonts w:ascii="Arial Nova Light" w:hAnsi="Arial Nova Light"/>
          <w:color w:val="03037B"/>
        </w:rPr>
        <w:t>iscussion</w:t>
      </w:r>
      <w:r w:rsidR="007C1E82" w:rsidRPr="00404E13">
        <w:rPr>
          <w:rFonts w:ascii="Arial Nova Light" w:hAnsi="Arial Nova Light"/>
          <w:color w:val="03037B"/>
        </w:rPr>
        <w:t xml:space="preserve"> of any clearance issues</w:t>
      </w:r>
    </w:p>
    <w:p w14:paraId="22F1CDEA" w14:textId="432C44EE" w:rsidR="002E18DF" w:rsidRPr="00404E13" w:rsidRDefault="002E18DF" w:rsidP="00DE595D">
      <w:pPr>
        <w:pStyle w:val="emdash"/>
        <w:numPr>
          <w:ilvl w:val="1"/>
          <w:numId w:val="11"/>
        </w:numPr>
        <w:spacing w:before="0"/>
        <w:ind w:left="1080"/>
        <w:jc w:val="both"/>
        <w:rPr>
          <w:rFonts w:ascii="Arial Nova Light" w:hAnsi="Arial Nova Light"/>
          <w:color w:val="03037B"/>
        </w:rPr>
      </w:pPr>
      <w:r w:rsidRPr="00404E13">
        <w:rPr>
          <w:rFonts w:ascii="Arial Nova Light" w:hAnsi="Arial Nova Light"/>
          <w:color w:val="03037B"/>
        </w:rPr>
        <w:t>completed recommendations</w:t>
      </w:r>
    </w:p>
    <w:p w14:paraId="31753CE3" w14:textId="145D456A" w:rsidR="002E18DF" w:rsidRPr="00404E13" w:rsidRDefault="007C1E82" w:rsidP="00DE595D">
      <w:pPr>
        <w:pStyle w:val="emdash"/>
        <w:numPr>
          <w:ilvl w:val="1"/>
          <w:numId w:val="11"/>
        </w:numPr>
        <w:spacing w:before="0"/>
        <w:ind w:left="1080"/>
        <w:jc w:val="both"/>
        <w:rPr>
          <w:rFonts w:ascii="Arial Nova Light" w:hAnsi="Arial Nova Light"/>
          <w:color w:val="03037B"/>
        </w:rPr>
      </w:pPr>
      <w:r w:rsidRPr="00404E13">
        <w:rPr>
          <w:rFonts w:ascii="Arial Nova Light" w:hAnsi="Arial Nova Light"/>
          <w:color w:val="03037B"/>
        </w:rPr>
        <w:t>new business</w:t>
      </w:r>
    </w:p>
    <w:p w14:paraId="79AD90C0" w14:textId="593CBD03" w:rsidR="002E18DF" w:rsidRPr="00404E13" w:rsidRDefault="002E18DF" w:rsidP="00DE595D">
      <w:pPr>
        <w:pStyle w:val="emdash"/>
        <w:numPr>
          <w:ilvl w:val="1"/>
          <w:numId w:val="11"/>
        </w:numPr>
        <w:spacing w:before="0"/>
        <w:ind w:left="1080"/>
        <w:jc w:val="both"/>
        <w:rPr>
          <w:rFonts w:ascii="Arial Nova Light" w:hAnsi="Arial Nova Light"/>
          <w:color w:val="03037B"/>
        </w:rPr>
      </w:pPr>
      <w:r w:rsidRPr="00404E13">
        <w:rPr>
          <w:rFonts w:ascii="Arial Nova Light" w:hAnsi="Arial Nova Light"/>
          <w:color w:val="03037B"/>
        </w:rPr>
        <w:t>accident review</w:t>
      </w:r>
    </w:p>
    <w:p w14:paraId="1297101C" w14:textId="0A2BFD33" w:rsidR="002E18DF" w:rsidRPr="00404E13" w:rsidRDefault="002E18DF" w:rsidP="00DE595D">
      <w:pPr>
        <w:pStyle w:val="emdash"/>
        <w:numPr>
          <w:ilvl w:val="1"/>
          <w:numId w:val="11"/>
        </w:numPr>
        <w:spacing w:before="0"/>
        <w:ind w:left="1080"/>
        <w:jc w:val="both"/>
        <w:rPr>
          <w:rFonts w:ascii="Arial Nova Light" w:hAnsi="Arial Nova Light"/>
          <w:color w:val="03037B"/>
        </w:rPr>
      </w:pPr>
      <w:r w:rsidRPr="00404E13">
        <w:rPr>
          <w:rFonts w:ascii="Arial Nova Light" w:hAnsi="Arial Nova Light"/>
          <w:color w:val="03037B"/>
        </w:rPr>
        <w:t>safety training activities</w:t>
      </w:r>
    </w:p>
    <w:p w14:paraId="4851CD7A" w14:textId="77777777" w:rsidR="002E18DF" w:rsidRPr="00404E13" w:rsidRDefault="002E18DF" w:rsidP="00755170">
      <w:pPr>
        <w:pStyle w:val="Heading1Para"/>
        <w:spacing w:before="0"/>
        <w:jc w:val="both"/>
        <w:rPr>
          <w:rFonts w:ascii="Arial Nova Light" w:hAnsi="Arial Nova Light"/>
          <w:b w:val="0"/>
          <w:bCs w:val="0"/>
          <w:color w:val="03037B"/>
        </w:rPr>
      </w:pPr>
    </w:p>
    <w:p w14:paraId="054489DB" w14:textId="77777777" w:rsidR="002E18DF" w:rsidRPr="00404E13" w:rsidRDefault="002E18DF" w:rsidP="00755170">
      <w:pPr>
        <w:pStyle w:val="Heading1Para"/>
        <w:spacing w:before="0"/>
        <w:jc w:val="both"/>
        <w:rPr>
          <w:rFonts w:ascii="Arial Nova Light" w:hAnsi="Arial Nova Light"/>
          <w:b w:val="0"/>
          <w:bCs w:val="0"/>
          <w:color w:val="03037B"/>
        </w:rPr>
      </w:pPr>
    </w:p>
    <w:p w14:paraId="06E7D04A" w14:textId="7D090395" w:rsidR="004122BE" w:rsidRDefault="004122BE" w:rsidP="00755170">
      <w:pPr>
        <w:pStyle w:val="Heading1Para"/>
        <w:spacing w:before="0"/>
        <w:jc w:val="both"/>
        <w:rPr>
          <w:rFonts w:ascii="Arial Nova Light" w:hAnsi="Arial Nova Light"/>
          <w:b w:val="0"/>
          <w:bCs w:val="0"/>
          <w:color w:val="03037B"/>
        </w:rPr>
      </w:pPr>
    </w:p>
    <w:p w14:paraId="5DDB5A2C" w14:textId="77777777" w:rsidR="005701F7" w:rsidRDefault="005701F7" w:rsidP="00755170">
      <w:pPr>
        <w:pStyle w:val="Heading1Para"/>
        <w:spacing w:before="0"/>
        <w:jc w:val="both"/>
        <w:rPr>
          <w:rFonts w:ascii="Arial Nova Light" w:hAnsi="Arial Nova Light"/>
          <w:b w:val="0"/>
          <w:bCs w:val="0"/>
          <w:color w:val="03037B"/>
        </w:rPr>
      </w:pPr>
    </w:p>
    <w:p w14:paraId="4BEBEDE0" w14:textId="31846ADC" w:rsidR="002E18DF" w:rsidRPr="004122BE" w:rsidRDefault="004122BE" w:rsidP="004122BE">
      <w:pPr>
        <w:pStyle w:val="Heading1Para"/>
        <w:spacing w:before="0"/>
        <w:jc w:val="center"/>
        <w:rPr>
          <w:rFonts w:ascii="Arial Nova" w:hAnsi="Arial Nova"/>
          <w:color w:val="03037B"/>
          <w:u w:val="single"/>
        </w:rPr>
      </w:pPr>
      <w:r w:rsidRPr="004122BE">
        <w:rPr>
          <w:rFonts w:ascii="Arial Nova" w:hAnsi="Arial Nova"/>
          <w:color w:val="03037B"/>
          <w:u w:val="single"/>
        </w:rPr>
        <w:lastRenderedPageBreak/>
        <w:t>SAFETY COMMITTEE MEMBER JOB DESCRIPTION</w:t>
      </w:r>
    </w:p>
    <w:p w14:paraId="39872187" w14:textId="4004593B" w:rsidR="004122BE" w:rsidRDefault="004122BE" w:rsidP="00755170">
      <w:pPr>
        <w:pStyle w:val="Heading1Para"/>
        <w:spacing w:before="0"/>
        <w:jc w:val="both"/>
        <w:rPr>
          <w:rFonts w:ascii="Arial Nova Light" w:hAnsi="Arial Nova Light"/>
          <w:b w:val="0"/>
          <w:bCs w:val="0"/>
          <w:color w:val="03037B"/>
        </w:rPr>
      </w:pPr>
    </w:p>
    <w:p w14:paraId="01E00813" w14:textId="2F1CDC09" w:rsidR="004122BE" w:rsidRDefault="004122BE" w:rsidP="00755170">
      <w:pPr>
        <w:pStyle w:val="Heading1Para"/>
        <w:spacing w:before="0"/>
        <w:jc w:val="both"/>
        <w:rPr>
          <w:rFonts w:ascii="Arial Nova Light" w:hAnsi="Arial Nova Light"/>
          <w:b w:val="0"/>
          <w:bCs w:val="0"/>
          <w:color w:val="03037B"/>
        </w:rPr>
      </w:pPr>
      <w:r>
        <w:rPr>
          <w:rFonts w:ascii="Arial Nova Light" w:hAnsi="Arial Nova Light"/>
          <w:b w:val="0"/>
          <w:bCs w:val="0"/>
          <w:color w:val="03037B"/>
        </w:rPr>
        <w:t>An effective safety committee member will have the following job description:</w:t>
      </w:r>
    </w:p>
    <w:p w14:paraId="5672B73E" w14:textId="77777777" w:rsidR="004122BE" w:rsidRDefault="004122BE" w:rsidP="00755170">
      <w:pPr>
        <w:pStyle w:val="Heading1Para"/>
        <w:spacing w:before="0"/>
        <w:jc w:val="both"/>
        <w:rPr>
          <w:rFonts w:ascii="Arial Nova Light" w:hAnsi="Arial Nova Light"/>
          <w:b w:val="0"/>
          <w:bCs w:val="0"/>
          <w:color w:val="03037B"/>
        </w:rPr>
      </w:pPr>
    </w:p>
    <w:p w14:paraId="3511893C" w14:textId="062E4E86" w:rsidR="002E18DF" w:rsidRPr="004122BE" w:rsidRDefault="002E18DF" w:rsidP="00755170">
      <w:pPr>
        <w:pStyle w:val="Heading1Para"/>
        <w:spacing w:before="0"/>
        <w:jc w:val="both"/>
        <w:rPr>
          <w:rFonts w:ascii="Arial Nova Light" w:hAnsi="Arial Nova Light"/>
          <w:b w:val="0"/>
          <w:bCs w:val="0"/>
          <w:color w:val="03037B"/>
          <w:u w:val="single"/>
        </w:rPr>
      </w:pPr>
      <w:r w:rsidRPr="004122BE">
        <w:rPr>
          <w:rFonts w:ascii="Arial Nova Light" w:hAnsi="Arial Nova Light"/>
          <w:b w:val="0"/>
          <w:bCs w:val="0"/>
          <w:color w:val="03037B"/>
          <w:u w:val="single"/>
        </w:rPr>
        <w:t>Primary Function</w:t>
      </w:r>
    </w:p>
    <w:p w14:paraId="4F470993" w14:textId="77777777" w:rsidR="004122BE" w:rsidRDefault="004122BE" w:rsidP="004122BE">
      <w:pPr>
        <w:pStyle w:val="Indent1"/>
        <w:spacing w:before="0"/>
        <w:ind w:firstLine="0"/>
        <w:jc w:val="both"/>
        <w:rPr>
          <w:rFonts w:ascii="Arial Nova Light" w:hAnsi="Arial Nova Light"/>
          <w:color w:val="03037B"/>
        </w:rPr>
      </w:pPr>
    </w:p>
    <w:p w14:paraId="7CCA9AFC" w14:textId="0A91C221" w:rsidR="008A7DD2" w:rsidRDefault="002E18DF" w:rsidP="004122BE">
      <w:pPr>
        <w:pStyle w:val="Indent1"/>
        <w:spacing w:before="0"/>
        <w:ind w:firstLine="0"/>
        <w:jc w:val="both"/>
        <w:rPr>
          <w:rFonts w:ascii="Arial Nova Light" w:hAnsi="Arial Nova Light"/>
          <w:color w:val="03037B"/>
        </w:rPr>
      </w:pPr>
      <w:r w:rsidRPr="00404E13">
        <w:rPr>
          <w:rFonts w:ascii="Arial Nova Light" w:hAnsi="Arial Nova Light"/>
          <w:color w:val="03037B"/>
        </w:rPr>
        <w:t>To give your best efforts to make the department free from accidents and occupational health problems.</w:t>
      </w:r>
      <w:r w:rsidR="002A7A41" w:rsidRPr="00404E13">
        <w:rPr>
          <w:rFonts w:ascii="Arial Nova Light" w:hAnsi="Arial Nova Light"/>
          <w:color w:val="03037B"/>
        </w:rPr>
        <w:t xml:space="preserve"> </w:t>
      </w:r>
      <w:r w:rsidR="008A7DD2" w:rsidRPr="00404E13">
        <w:rPr>
          <w:rFonts w:ascii="Arial Nova Light" w:hAnsi="Arial Nova Light"/>
          <w:color w:val="03037B"/>
        </w:rPr>
        <w:t xml:space="preserve">The foundation for members of the committee revolves around five functional elements: </w:t>
      </w:r>
      <w:r w:rsidR="004122BE">
        <w:rPr>
          <w:rFonts w:ascii="Arial Nova Light" w:hAnsi="Arial Nova Light"/>
          <w:color w:val="03037B"/>
        </w:rPr>
        <w:t xml:space="preserve"> </w:t>
      </w:r>
      <w:r w:rsidR="008A7DD2" w:rsidRPr="00404E13">
        <w:rPr>
          <w:rFonts w:ascii="Arial Nova Light" w:hAnsi="Arial Nova Light"/>
          <w:color w:val="03037B"/>
        </w:rPr>
        <w:t>These elements are:</w:t>
      </w:r>
    </w:p>
    <w:p w14:paraId="14D13259" w14:textId="77777777" w:rsidR="004122BE" w:rsidRPr="00404E13" w:rsidRDefault="004122BE" w:rsidP="004122BE">
      <w:pPr>
        <w:pStyle w:val="Indent1"/>
        <w:spacing w:before="0"/>
        <w:ind w:firstLine="0"/>
        <w:jc w:val="both"/>
        <w:rPr>
          <w:rFonts w:ascii="Arial Nova Light" w:hAnsi="Arial Nova Light"/>
          <w:color w:val="03037B"/>
        </w:rPr>
      </w:pPr>
    </w:p>
    <w:p w14:paraId="03A8ADBC" w14:textId="43234F63" w:rsidR="008A7DD2" w:rsidRDefault="008A7DD2" w:rsidP="00755170">
      <w:pPr>
        <w:pStyle w:val="Indent1"/>
        <w:numPr>
          <w:ilvl w:val="0"/>
          <w:numId w:val="2"/>
        </w:numPr>
        <w:spacing w:before="0"/>
        <w:jc w:val="both"/>
        <w:rPr>
          <w:rFonts w:ascii="Arial Nova Light" w:hAnsi="Arial Nova Light"/>
          <w:color w:val="03037B"/>
        </w:rPr>
      </w:pPr>
      <w:r w:rsidRPr="00404E13">
        <w:rPr>
          <w:rFonts w:ascii="Arial Nova Light" w:hAnsi="Arial Nova Light"/>
          <w:color w:val="03037B"/>
        </w:rPr>
        <w:t>Carrying out assignments between meetings</w:t>
      </w:r>
      <w:r w:rsidR="004E4BEE">
        <w:rPr>
          <w:rFonts w:ascii="Arial Nova Light" w:hAnsi="Arial Nova Light"/>
          <w:color w:val="03037B"/>
        </w:rPr>
        <w:t>.</w:t>
      </w:r>
    </w:p>
    <w:p w14:paraId="7691A859" w14:textId="77777777" w:rsidR="004E4BEE" w:rsidRPr="00404E13" w:rsidRDefault="004E4BEE" w:rsidP="004E4BEE">
      <w:pPr>
        <w:pStyle w:val="Indent1"/>
        <w:spacing w:before="0"/>
        <w:ind w:firstLine="0"/>
        <w:jc w:val="both"/>
        <w:rPr>
          <w:rFonts w:ascii="Arial Nova Light" w:hAnsi="Arial Nova Light"/>
          <w:color w:val="03037B"/>
        </w:rPr>
      </w:pPr>
    </w:p>
    <w:p w14:paraId="791DC642" w14:textId="3CA95086" w:rsidR="008A7DD2" w:rsidRDefault="008A7DD2" w:rsidP="00755170">
      <w:pPr>
        <w:pStyle w:val="Indent1"/>
        <w:numPr>
          <w:ilvl w:val="0"/>
          <w:numId w:val="2"/>
        </w:numPr>
        <w:spacing w:before="0"/>
        <w:jc w:val="both"/>
        <w:rPr>
          <w:rFonts w:ascii="Arial Nova Light" w:hAnsi="Arial Nova Light"/>
          <w:color w:val="03037B"/>
        </w:rPr>
      </w:pPr>
      <w:r w:rsidRPr="00404E13">
        <w:rPr>
          <w:rFonts w:ascii="Arial Nova Light" w:hAnsi="Arial Nova Light"/>
          <w:color w:val="03037B"/>
        </w:rPr>
        <w:t xml:space="preserve">Adhering to the committee ground </w:t>
      </w:r>
      <w:proofErr w:type="gramStart"/>
      <w:r w:rsidRPr="00404E13">
        <w:rPr>
          <w:rFonts w:ascii="Arial Nova Light" w:hAnsi="Arial Nova Light"/>
          <w:color w:val="03037B"/>
        </w:rPr>
        <w:t>rules:</w:t>
      </w:r>
      <w:proofErr w:type="gramEnd"/>
      <w:r w:rsidRPr="00404E13">
        <w:rPr>
          <w:rFonts w:ascii="Arial Nova Light" w:hAnsi="Arial Nova Light"/>
          <w:color w:val="03037B"/>
        </w:rPr>
        <w:t xml:space="preserve"> attendance, promptness, participation,</w:t>
      </w:r>
      <w:r w:rsidR="002A7A41" w:rsidRPr="00404E13">
        <w:rPr>
          <w:rFonts w:ascii="Arial Nova Light" w:hAnsi="Arial Nova Light"/>
          <w:color w:val="03037B"/>
        </w:rPr>
        <w:t xml:space="preserve"> interruptions, assignments, agendas and minutes</w:t>
      </w:r>
      <w:r w:rsidR="004E4BEE">
        <w:rPr>
          <w:rFonts w:ascii="Arial Nova Light" w:hAnsi="Arial Nova Light"/>
          <w:color w:val="03037B"/>
        </w:rPr>
        <w:t>.</w:t>
      </w:r>
    </w:p>
    <w:p w14:paraId="0DD3C4F7" w14:textId="77777777" w:rsidR="004E4BEE" w:rsidRPr="00404E13" w:rsidRDefault="004E4BEE" w:rsidP="004E4BEE">
      <w:pPr>
        <w:pStyle w:val="Indent1"/>
        <w:spacing w:before="0"/>
        <w:ind w:firstLine="0"/>
        <w:jc w:val="both"/>
        <w:rPr>
          <w:rFonts w:ascii="Arial Nova Light" w:hAnsi="Arial Nova Light"/>
          <w:color w:val="03037B"/>
        </w:rPr>
      </w:pPr>
    </w:p>
    <w:p w14:paraId="064BBE54" w14:textId="4682EA10" w:rsidR="002A7A41" w:rsidRDefault="002A7A41" w:rsidP="00755170">
      <w:pPr>
        <w:pStyle w:val="Indent1"/>
        <w:numPr>
          <w:ilvl w:val="0"/>
          <w:numId w:val="2"/>
        </w:numPr>
        <w:spacing w:before="0"/>
        <w:jc w:val="both"/>
        <w:rPr>
          <w:rFonts w:ascii="Arial Nova Light" w:hAnsi="Arial Nova Light"/>
          <w:color w:val="03037B"/>
        </w:rPr>
      </w:pPr>
      <w:r w:rsidRPr="00404E13">
        <w:rPr>
          <w:rFonts w:ascii="Arial Nova Light" w:hAnsi="Arial Nova Light"/>
          <w:color w:val="03037B"/>
        </w:rPr>
        <w:t>Working with group problems</w:t>
      </w:r>
      <w:r w:rsidR="004E4BEE">
        <w:rPr>
          <w:rFonts w:ascii="Arial Nova Light" w:hAnsi="Arial Nova Light"/>
          <w:color w:val="03037B"/>
        </w:rPr>
        <w:t>.</w:t>
      </w:r>
    </w:p>
    <w:p w14:paraId="40098B0B" w14:textId="77777777" w:rsidR="004E4BEE" w:rsidRPr="00404E13" w:rsidRDefault="004E4BEE" w:rsidP="004E4BEE">
      <w:pPr>
        <w:pStyle w:val="Indent1"/>
        <w:spacing w:before="0"/>
        <w:ind w:firstLine="0"/>
        <w:jc w:val="both"/>
        <w:rPr>
          <w:rFonts w:ascii="Arial Nova Light" w:hAnsi="Arial Nova Light"/>
          <w:color w:val="03037B"/>
        </w:rPr>
      </w:pPr>
    </w:p>
    <w:p w14:paraId="22D142CE" w14:textId="275A494C" w:rsidR="002A7A41" w:rsidRDefault="002A7A41" w:rsidP="00755170">
      <w:pPr>
        <w:pStyle w:val="Indent1"/>
        <w:numPr>
          <w:ilvl w:val="0"/>
          <w:numId w:val="2"/>
        </w:numPr>
        <w:spacing w:before="0"/>
        <w:jc w:val="both"/>
        <w:rPr>
          <w:rFonts w:ascii="Arial Nova Light" w:hAnsi="Arial Nova Light"/>
          <w:color w:val="03037B"/>
        </w:rPr>
      </w:pPr>
      <w:r w:rsidRPr="00404E13">
        <w:rPr>
          <w:rFonts w:ascii="Arial Nova Light" w:hAnsi="Arial Nova Light"/>
          <w:color w:val="03037B"/>
        </w:rPr>
        <w:t>Basing decisions upon good dat</w:t>
      </w:r>
      <w:r w:rsidR="008B5B35" w:rsidRPr="00404E13">
        <w:rPr>
          <w:rFonts w:ascii="Arial Nova Light" w:hAnsi="Arial Nova Light"/>
          <w:color w:val="03037B"/>
        </w:rPr>
        <w:t>a</w:t>
      </w:r>
      <w:r w:rsidR="004E4BEE">
        <w:rPr>
          <w:rFonts w:ascii="Arial Nova Light" w:hAnsi="Arial Nova Light"/>
          <w:color w:val="03037B"/>
        </w:rPr>
        <w:t>.</w:t>
      </w:r>
    </w:p>
    <w:p w14:paraId="0BE52B99" w14:textId="77777777" w:rsidR="004E4BEE" w:rsidRPr="00404E13" w:rsidRDefault="004E4BEE" w:rsidP="004E4BEE">
      <w:pPr>
        <w:pStyle w:val="Indent1"/>
        <w:spacing w:before="0"/>
        <w:ind w:firstLine="0"/>
        <w:jc w:val="both"/>
        <w:rPr>
          <w:rFonts w:ascii="Arial Nova Light" w:hAnsi="Arial Nova Light"/>
          <w:color w:val="03037B"/>
        </w:rPr>
      </w:pPr>
    </w:p>
    <w:p w14:paraId="50FCABB5" w14:textId="4DBAA826" w:rsidR="002A7A41" w:rsidRPr="00404E13" w:rsidRDefault="002A7A41" w:rsidP="00755170">
      <w:pPr>
        <w:pStyle w:val="Indent1"/>
        <w:numPr>
          <w:ilvl w:val="0"/>
          <w:numId w:val="2"/>
        </w:numPr>
        <w:spacing w:before="0"/>
        <w:jc w:val="both"/>
        <w:rPr>
          <w:rFonts w:ascii="Arial Nova Light" w:hAnsi="Arial Nova Light"/>
          <w:color w:val="03037B"/>
        </w:rPr>
      </w:pPr>
      <w:r w:rsidRPr="00404E13">
        <w:rPr>
          <w:rFonts w:ascii="Arial Nova Light" w:hAnsi="Arial Nova Light"/>
          <w:color w:val="03037B"/>
        </w:rPr>
        <w:t>Assisting in developing a strategic plan for improvement</w:t>
      </w:r>
      <w:r w:rsidR="004E4BEE">
        <w:rPr>
          <w:rFonts w:ascii="Arial Nova Light" w:hAnsi="Arial Nova Light"/>
          <w:color w:val="03037B"/>
        </w:rPr>
        <w:t>.</w:t>
      </w:r>
    </w:p>
    <w:p w14:paraId="0B482D90" w14:textId="77777777" w:rsidR="004122BE" w:rsidRDefault="004122BE" w:rsidP="00755170">
      <w:pPr>
        <w:pStyle w:val="Heading1Para"/>
        <w:spacing w:before="0"/>
        <w:jc w:val="both"/>
        <w:rPr>
          <w:rFonts w:ascii="Arial Nova Light" w:hAnsi="Arial Nova Light"/>
          <w:b w:val="0"/>
          <w:bCs w:val="0"/>
          <w:color w:val="03037B"/>
        </w:rPr>
      </w:pPr>
    </w:p>
    <w:p w14:paraId="0854148D" w14:textId="613C85CF" w:rsidR="002E18DF" w:rsidRPr="008B68F4" w:rsidRDefault="002E18DF" w:rsidP="00755170">
      <w:pPr>
        <w:pStyle w:val="Heading1Para"/>
        <w:spacing w:before="0"/>
        <w:jc w:val="both"/>
        <w:rPr>
          <w:rFonts w:ascii="Arial Nova Light" w:hAnsi="Arial Nova Light"/>
          <w:b w:val="0"/>
          <w:bCs w:val="0"/>
          <w:color w:val="03037B"/>
          <w:u w:val="single"/>
        </w:rPr>
      </w:pPr>
      <w:r w:rsidRPr="008B68F4">
        <w:rPr>
          <w:rFonts w:ascii="Arial Nova Light" w:hAnsi="Arial Nova Light"/>
          <w:b w:val="0"/>
          <w:bCs w:val="0"/>
          <w:color w:val="03037B"/>
          <w:u w:val="single"/>
        </w:rPr>
        <w:t>Duties</w:t>
      </w:r>
    </w:p>
    <w:p w14:paraId="69E64CF5" w14:textId="77777777" w:rsidR="004E4BEE" w:rsidRPr="00404E13" w:rsidRDefault="004E4BEE" w:rsidP="00755170">
      <w:pPr>
        <w:pStyle w:val="Heading1Para"/>
        <w:spacing w:before="0"/>
        <w:jc w:val="both"/>
        <w:rPr>
          <w:rFonts w:ascii="Arial Nova Light" w:hAnsi="Arial Nova Light"/>
          <w:b w:val="0"/>
          <w:bCs w:val="0"/>
          <w:color w:val="03037B"/>
        </w:rPr>
      </w:pPr>
    </w:p>
    <w:p w14:paraId="1CA517E0" w14:textId="0C5D7DC7" w:rsidR="002E18DF" w:rsidRDefault="002E18DF" w:rsidP="004E4BEE">
      <w:pPr>
        <w:pStyle w:val="Bullet"/>
        <w:numPr>
          <w:ilvl w:val="0"/>
          <w:numId w:val="12"/>
        </w:numPr>
        <w:spacing w:before="0"/>
        <w:ind w:left="720"/>
        <w:jc w:val="both"/>
        <w:rPr>
          <w:rFonts w:ascii="Arial Nova Light" w:hAnsi="Arial Nova Light"/>
          <w:color w:val="03037B"/>
        </w:rPr>
      </w:pPr>
      <w:r w:rsidRPr="00404E13">
        <w:rPr>
          <w:rFonts w:ascii="Arial Nova Light" w:hAnsi="Arial Nova Light"/>
          <w:color w:val="03037B"/>
        </w:rPr>
        <w:t>Work safely yourself—set the example in the department.</w:t>
      </w:r>
    </w:p>
    <w:p w14:paraId="79AEFB94" w14:textId="77777777" w:rsidR="004E4BEE" w:rsidRPr="00404E13" w:rsidRDefault="004E4BEE" w:rsidP="004E4BEE">
      <w:pPr>
        <w:pStyle w:val="Bullet"/>
        <w:spacing w:before="0"/>
        <w:ind w:left="0" w:firstLine="0"/>
        <w:jc w:val="both"/>
        <w:rPr>
          <w:rFonts w:ascii="Arial Nova Light" w:hAnsi="Arial Nova Light"/>
          <w:color w:val="03037B"/>
        </w:rPr>
      </w:pPr>
    </w:p>
    <w:p w14:paraId="0491BE20" w14:textId="2D7931EE" w:rsidR="002E18DF" w:rsidRDefault="002E18DF" w:rsidP="004E4BEE">
      <w:pPr>
        <w:pStyle w:val="Bullet"/>
        <w:numPr>
          <w:ilvl w:val="0"/>
          <w:numId w:val="12"/>
        </w:numPr>
        <w:spacing w:before="0"/>
        <w:ind w:left="720"/>
        <w:jc w:val="both"/>
        <w:rPr>
          <w:rFonts w:ascii="Arial Nova Light" w:hAnsi="Arial Nova Light"/>
          <w:color w:val="03037B"/>
        </w:rPr>
      </w:pPr>
      <w:r w:rsidRPr="00404E13">
        <w:rPr>
          <w:rFonts w:ascii="Arial Nova Light" w:hAnsi="Arial Nova Light"/>
          <w:color w:val="03037B"/>
        </w:rPr>
        <w:t>Attend and actively participate in safety committee meetings</w:t>
      </w:r>
      <w:r w:rsidR="004D6765" w:rsidRPr="00404E13">
        <w:rPr>
          <w:rFonts w:ascii="Arial Nova Light" w:hAnsi="Arial Nova Light"/>
          <w:color w:val="03037B"/>
        </w:rPr>
        <w:t xml:space="preserve">, </w:t>
      </w:r>
      <w:r w:rsidRPr="00404E13">
        <w:rPr>
          <w:rFonts w:ascii="Arial Nova Light" w:hAnsi="Arial Nova Light"/>
          <w:color w:val="03037B"/>
        </w:rPr>
        <w:t>notify your supervisor</w:t>
      </w:r>
      <w:r w:rsidR="004D6765" w:rsidRPr="00404E13">
        <w:rPr>
          <w:rFonts w:ascii="Arial Nova Light" w:hAnsi="Arial Nova Light"/>
          <w:color w:val="03037B"/>
        </w:rPr>
        <w:t xml:space="preserve"> if you cannot attend </w:t>
      </w:r>
      <w:r w:rsidRPr="00404E13">
        <w:rPr>
          <w:rFonts w:ascii="Arial Nova Light" w:hAnsi="Arial Nova Light"/>
          <w:color w:val="03037B"/>
        </w:rPr>
        <w:t>so that your alternate can attend.</w:t>
      </w:r>
    </w:p>
    <w:p w14:paraId="1D7D3FFE" w14:textId="77777777" w:rsidR="004E4BEE" w:rsidRPr="00404E13" w:rsidRDefault="004E4BEE" w:rsidP="004E4BEE">
      <w:pPr>
        <w:pStyle w:val="Bullet"/>
        <w:spacing w:before="0"/>
        <w:ind w:left="0" w:firstLine="0"/>
        <w:jc w:val="both"/>
        <w:rPr>
          <w:rFonts w:ascii="Arial Nova Light" w:hAnsi="Arial Nova Light"/>
          <w:color w:val="03037B"/>
        </w:rPr>
      </w:pPr>
    </w:p>
    <w:p w14:paraId="66378B9E" w14:textId="58D9D4A0" w:rsidR="00D872D2" w:rsidRDefault="00D872D2" w:rsidP="004E4BEE">
      <w:pPr>
        <w:pStyle w:val="Bullet"/>
        <w:numPr>
          <w:ilvl w:val="0"/>
          <w:numId w:val="12"/>
        </w:numPr>
        <w:spacing w:before="0"/>
        <w:ind w:left="720"/>
        <w:jc w:val="both"/>
        <w:rPr>
          <w:rFonts w:ascii="Arial Nova Light" w:hAnsi="Arial Nova Light"/>
          <w:color w:val="03037B"/>
        </w:rPr>
      </w:pPr>
      <w:r w:rsidRPr="00404E13">
        <w:rPr>
          <w:rFonts w:ascii="Arial Nova Light" w:hAnsi="Arial Nova Light"/>
          <w:color w:val="03037B"/>
        </w:rPr>
        <w:t>Share information regarding meetings and activities with your co-workers.</w:t>
      </w:r>
    </w:p>
    <w:p w14:paraId="37BEE42E" w14:textId="77777777" w:rsidR="004E4BEE" w:rsidRPr="00404E13" w:rsidRDefault="004E4BEE" w:rsidP="004E4BEE">
      <w:pPr>
        <w:pStyle w:val="Bullet"/>
        <w:spacing w:before="0"/>
        <w:ind w:left="0" w:firstLine="0"/>
        <w:jc w:val="both"/>
        <w:rPr>
          <w:rFonts w:ascii="Arial Nova Light" w:hAnsi="Arial Nova Light"/>
          <w:color w:val="03037B"/>
        </w:rPr>
      </w:pPr>
    </w:p>
    <w:p w14:paraId="7BF41CDD" w14:textId="392EC418" w:rsidR="002E18DF" w:rsidRDefault="002E18DF" w:rsidP="004E4BEE">
      <w:pPr>
        <w:pStyle w:val="Bullet"/>
        <w:numPr>
          <w:ilvl w:val="0"/>
          <w:numId w:val="12"/>
        </w:numPr>
        <w:spacing w:before="0"/>
        <w:ind w:left="720"/>
        <w:jc w:val="both"/>
        <w:rPr>
          <w:rFonts w:ascii="Arial Nova Light" w:hAnsi="Arial Nova Light"/>
          <w:color w:val="03037B"/>
        </w:rPr>
      </w:pPr>
      <w:r w:rsidRPr="00404E13">
        <w:rPr>
          <w:rFonts w:ascii="Arial Nova Light" w:hAnsi="Arial Nova Light"/>
          <w:color w:val="03037B"/>
        </w:rPr>
        <w:t>Work with your supervisor to eliminate hazardous conditions and unsafe work practices in the department.  Speak to your fellow employees if you believe that they are engaged in an unsafe work practice; report things which you feel you can't handle to your supervisor for further action.</w:t>
      </w:r>
    </w:p>
    <w:p w14:paraId="52258D4E" w14:textId="77777777" w:rsidR="004E4BEE" w:rsidRPr="00404E13" w:rsidRDefault="004E4BEE" w:rsidP="004E4BEE">
      <w:pPr>
        <w:pStyle w:val="Bullet"/>
        <w:spacing w:before="0"/>
        <w:ind w:left="0" w:firstLine="0"/>
        <w:jc w:val="both"/>
        <w:rPr>
          <w:rFonts w:ascii="Arial Nova Light" w:hAnsi="Arial Nova Light"/>
          <w:color w:val="03037B"/>
        </w:rPr>
      </w:pPr>
    </w:p>
    <w:p w14:paraId="5F043CC6" w14:textId="6E058C13" w:rsidR="002E18DF" w:rsidRDefault="002E18DF" w:rsidP="004E4BEE">
      <w:pPr>
        <w:pStyle w:val="Bullet"/>
        <w:numPr>
          <w:ilvl w:val="0"/>
          <w:numId w:val="12"/>
        </w:numPr>
        <w:spacing w:before="0"/>
        <w:ind w:left="720"/>
        <w:jc w:val="both"/>
        <w:rPr>
          <w:rFonts w:ascii="Arial Nova Light" w:hAnsi="Arial Nova Light"/>
          <w:color w:val="03037B"/>
        </w:rPr>
      </w:pPr>
      <w:r w:rsidRPr="00404E13">
        <w:rPr>
          <w:rFonts w:ascii="Arial Nova Light" w:hAnsi="Arial Nova Light"/>
          <w:color w:val="03037B"/>
        </w:rPr>
        <w:t xml:space="preserve">Participate in </w:t>
      </w:r>
      <w:r w:rsidR="008A7DD2" w:rsidRPr="00404E13">
        <w:rPr>
          <w:rFonts w:ascii="Arial Nova Light" w:hAnsi="Arial Nova Light"/>
          <w:color w:val="03037B"/>
        </w:rPr>
        <w:t xml:space="preserve">review of </w:t>
      </w:r>
      <w:r w:rsidRPr="00404E13">
        <w:rPr>
          <w:rFonts w:ascii="Arial Nova Light" w:hAnsi="Arial Nova Light"/>
          <w:color w:val="03037B"/>
        </w:rPr>
        <w:t>accidents or industrial illnesses</w:t>
      </w:r>
      <w:r w:rsidR="00833433" w:rsidRPr="00404E13">
        <w:rPr>
          <w:rFonts w:ascii="Arial Nova Light" w:hAnsi="Arial Nova Light"/>
          <w:color w:val="03037B"/>
        </w:rPr>
        <w:t xml:space="preserve"> </w:t>
      </w:r>
      <w:r w:rsidRPr="00404E13">
        <w:rPr>
          <w:rFonts w:ascii="Arial Nova Light" w:hAnsi="Arial Nova Light"/>
          <w:color w:val="03037B"/>
        </w:rPr>
        <w:t>in your department.</w:t>
      </w:r>
    </w:p>
    <w:p w14:paraId="65DBA930" w14:textId="77777777" w:rsidR="004E4BEE" w:rsidRPr="00404E13" w:rsidRDefault="004E4BEE" w:rsidP="004E4BEE">
      <w:pPr>
        <w:pStyle w:val="Bullet"/>
        <w:spacing w:before="0"/>
        <w:ind w:left="0" w:firstLine="0"/>
        <w:jc w:val="both"/>
        <w:rPr>
          <w:rFonts w:ascii="Arial Nova Light" w:hAnsi="Arial Nova Light"/>
          <w:color w:val="03037B"/>
        </w:rPr>
      </w:pPr>
    </w:p>
    <w:p w14:paraId="409C66C0" w14:textId="73F95617" w:rsidR="002E18DF" w:rsidRDefault="002E18DF" w:rsidP="004E4BEE">
      <w:pPr>
        <w:pStyle w:val="Bullet"/>
        <w:numPr>
          <w:ilvl w:val="0"/>
          <w:numId w:val="12"/>
        </w:numPr>
        <w:spacing w:before="0"/>
        <w:ind w:left="720"/>
        <w:jc w:val="both"/>
        <w:rPr>
          <w:rFonts w:ascii="Arial Nova Light" w:hAnsi="Arial Nova Light"/>
          <w:color w:val="03037B"/>
        </w:rPr>
      </w:pPr>
      <w:r w:rsidRPr="00404E13">
        <w:rPr>
          <w:rFonts w:ascii="Arial Nova Light" w:hAnsi="Arial Nova Light"/>
          <w:color w:val="03037B"/>
        </w:rPr>
        <w:t xml:space="preserve">Listen to employee suggestions about safety and bring those that appear to have merit to </w:t>
      </w:r>
      <w:r w:rsidR="0090386A" w:rsidRPr="00404E13">
        <w:rPr>
          <w:rFonts w:ascii="Arial Nova Light" w:hAnsi="Arial Nova Light"/>
          <w:color w:val="03037B"/>
        </w:rPr>
        <w:t>your</w:t>
      </w:r>
      <w:r w:rsidRPr="00404E13">
        <w:rPr>
          <w:rFonts w:ascii="Arial Nova Light" w:hAnsi="Arial Nova Light"/>
          <w:color w:val="03037B"/>
        </w:rPr>
        <w:t xml:space="preserve"> supervisor for review.</w:t>
      </w:r>
    </w:p>
    <w:p w14:paraId="3F68A34C" w14:textId="77777777" w:rsidR="004E4BEE" w:rsidRPr="00404E13" w:rsidRDefault="004E4BEE" w:rsidP="004E4BEE">
      <w:pPr>
        <w:pStyle w:val="Bullet"/>
        <w:spacing w:before="0"/>
        <w:ind w:left="0" w:firstLine="0"/>
        <w:jc w:val="both"/>
        <w:rPr>
          <w:rFonts w:ascii="Arial Nova Light" w:hAnsi="Arial Nova Light"/>
          <w:color w:val="03037B"/>
        </w:rPr>
      </w:pPr>
    </w:p>
    <w:p w14:paraId="4B1EA007" w14:textId="0E984373" w:rsidR="002E18DF" w:rsidRDefault="002E18DF" w:rsidP="004E4BEE">
      <w:pPr>
        <w:pStyle w:val="Bullet"/>
        <w:numPr>
          <w:ilvl w:val="0"/>
          <w:numId w:val="12"/>
        </w:numPr>
        <w:spacing w:before="0"/>
        <w:ind w:left="720"/>
        <w:jc w:val="both"/>
        <w:rPr>
          <w:rFonts w:ascii="Arial Nova Light" w:hAnsi="Arial Nova Light"/>
          <w:color w:val="03037B"/>
        </w:rPr>
      </w:pPr>
      <w:r w:rsidRPr="00404E13">
        <w:rPr>
          <w:rFonts w:ascii="Arial Nova Light" w:hAnsi="Arial Nova Light"/>
          <w:color w:val="03037B"/>
        </w:rPr>
        <w:t xml:space="preserve">Each quarter participate with a </w:t>
      </w:r>
      <w:r w:rsidR="0090386A" w:rsidRPr="00404E13">
        <w:rPr>
          <w:rFonts w:ascii="Arial Nova Light" w:hAnsi="Arial Nova Light"/>
          <w:color w:val="03037B"/>
        </w:rPr>
        <w:t>supervisor</w:t>
      </w:r>
      <w:r w:rsidRPr="00404E13">
        <w:rPr>
          <w:rFonts w:ascii="Arial Nova Light" w:hAnsi="Arial Nova Light"/>
          <w:color w:val="03037B"/>
        </w:rPr>
        <w:t xml:space="preserve"> in a safety audit.</w:t>
      </w:r>
    </w:p>
    <w:p w14:paraId="02605D7C" w14:textId="77777777" w:rsidR="004E4BEE" w:rsidRPr="00404E13" w:rsidRDefault="004E4BEE" w:rsidP="004E4BEE">
      <w:pPr>
        <w:pStyle w:val="Bullet"/>
        <w:spacing w:before="0"/>
        <w:ind w:left="0" w:firstLine="0"/>
        <w:jc w:val="both"/>
        <w:rPr>
          <w:rFonts w:ascii="Arial Nova Light" w:hAnsi="Arial Nova Light"/>
          <w:color w:val="03037B"/>
        </w:rPr>
      </w:pPr>
    </w:p>
    <w:p w14:paraId="70EE02EF" w14:textId="450F84DB" w:rsidR="002E18DF" w:rsidRPr="00404E13" w:rsidRDefault="002E18DF" w:rsidP="004E4BEE">
      <w:pPr>
        <w:pStyle w:val="Bullet"/>
        <w:numPr>
          <w:ilvl w:val="0"/>
          <w:numId w:val="12"/>
        </w:numPr>
        <w:spacing w:before="0"/>
        <w:ind w:left="720"/>
        <w:jc w:val="both"/>
        <w:rPr>
          <w:rFonts w:ascii="Arial Nova Light" w:hAnsi="Arial Nova Light"/>
          <w:color w:val="03037B"/>
        </w:rPr>
      </w:pPr>
      <w:r w:rsidRPr="00404E13">
        <w:rPr>
          <w:rFonts w:ascii="Arial Nova Light" w:hAnsi="Arial Nova Light"/>
          <w:color w:val="03037B"/>
        </w:rPr>
        <w:t>Before each safety meeting</w:t>
      </w:r>
      <w:r w:rsidR="004E4BEE">
        <w:rPr>
          <w:rFonts w:ascii="Arial Nova Light" w:hAnsi="Arial Nova Light"/>
          <w:color w:val="03037B"/>
        </w:rPr>
        <w:t>,</w:t>
      </w:r>
      <w:r w:rsidRPr="00404E13">
        <w:rPr>
          <w:rFonts w:ascii="Arial Nova Light" w:hAnsi="Arial Nova Light"/>
          <w:color w:val="03037B"/>
        </w:rPr>
        <w:t xml:space="preserve"> review </w:t>
      </w:r>
      <w:r w:rsidR="004E4BEE">
        <w:rPr>
          <w:rFonts w:ascii="Arial Nova Light" w:hAnsi="Arial Nova Light"/>
          <w:color w:val="03037B"/>
        </w:rPr>
        <w:t xml:space="preserve">all </w:t>
      </w:r>
      <w:r w:rsidRPr="00404E13">
        <w:rPr>
          <w:rFonts w:ascii="Arial Nova Light" w:hAnsi="Arial Nova Light"/>
          <w:color w:val="03037B"/>
        </w:rPr>
        <w:t>minutes and open items affecting your department and have answers or a progress report on each item</w:t>
      </w:r>
      <w:r w:rsidR="004E4BEE">
        <w:rPr>
          <w:rFonts w:ascii="Arial Nova Light" w:hAnsi="Arial Nova Light"/>
          <w:color w:val="03037B"/>
        </w:rPr>
        <w:t>.</w:t>
      </w:r>
    </w:p>
    <w:p w14:paraId="75F37538" w14:textId="7F68AEFB" w:rsidR="00833433" w:rsidRDefault="00833433" w:rsidP="004E4BEE">
      <w:pPr>
        <w:pStyle w:val="Bullet"/>
        <w:numPr>
          <w:ilvl w:val="0"/>
          <w:numId w:val="12"/>
        </w:numPr>
        <w:spacing w:before="0"/>
        <w:ind w:left="720"/>
        <w:jc w:val="both"/>
        <w:rPr>
          <w:rFonts w:ascii="Arial Nova Light" w:hAnsi="Arial Nova Light"/>
          <w:color w:val="03037B"/>
        </w:rPr>
      </w:pPr>
      <w:r w:rsidRPr="00404E13">
        <w:rPr>
          <w:rFonts w:ascii="Arial Nova Light" w:hAnsi="Arial Nova Light"/>
          <w:color w:val="03037B"/>
        </w:rPr>
        <w:lastRenderedPageBreak/>
        <w:t xml:space="preserve">Report your meeting agenda items to the </w:t>
      </w:r>
      <w:proofErr w:type="spellStart"/>
      <w:proofErr w:type="gramStart"/>
      <w:r w:rsidRPr="00404E13">
        <w:rPr>
          <w:rFonts w:ascii="Arial Nova Light" w:hAnsi="Arial Nova Light"/>
          <w:color w:val="03037B"/>
        </w:rPr>
        <w:t>chair person</w:t>
      </w:r>
      <w:proofErr w:type="spellEnd"/>
      <w:proofErr w:type="gramEnd"/>
      <w:r w:rsidRPr="00404E13">
        <w:rPr>
          <w:rFonts w:ascii="Arial Nova Light" w:hAnsi="Arial Nova Light"/>
          <w:color w:val="03037B"/>
        </w:rPr>
        <w:t xml:space="preserve"> 3 days in advance of the meeting.</w:t>
      </w:r>
    </w:p>
    <w:p w14:paraId="6E0DC2D3" w14:textId="77777777" w:rsidR="004E4BEE" w:rsidRPr="00404E13" w:rsidRDefault="004E4BEE" w:rsidP="004E4BEE">
      <w:pPr>
        <w:pStyle w:val="Bullet"/>
        <w:spacing w:before="0"/>
        <w:jc w:val="both"/>
        <w:rPr>
          <w:rFonts w:ascii="Arial Nova Light" w:hAnsi="Arial Nova Light"/>
          <w:color w:val="03037B"/>
        </w:rPr>
      </w:pPr>
    </w:p>
    <w:p w14:paraId="17E4E2DA" w14:textId="2BDF2B60" w:rsidR="00AA60B6" w:rsidRPr="00404E13" w:rsidRDefault="00AA60B6" w:rsidP="004E4BEE">
      <w:pPr>
        <w:pStyle w:val="Bullet"/>
        <w:numPr>
          <w:ilvl w:val="0"/>
          <w:numId w:val="12"/>
        </w:numPr>
        <w:spacing w:before="0"/>
        <w:ind w:left="720"/>
        <w:jc w:val="both"/>
        <w:rPr>
          <w:rFonts w:ascii="Arial Nova Light" w:hAnsi="Arial Nova Light"/>
          <w:color w:val="03037B"/>
        </w:rPr>
      </w:pPr>
      <w:r w:rsidRPr="00404E13">
        <w:rPr>
          <w:rFonts w:ascii="Arial Nova Light" w:hAnsi="Arial Nova Light"/>
          <w:color w:val="03037B"/>
        </w:rPr>
        <w:t>Membership will be two</w:t>
      </w:r>
      <w:r w:rsidR="004E4BEE">
        <w:rPr>
          <w:rFonts w:ascii="Arial Nova Light" w:hAnsi="Arial Nova Light"/>
          <w:color w:val="03037B"/>
        </w:rPr>
        <w:t>-</w:t>
      </w:r>
      <w:r w:rsidR="005418EC" w:rsidRPr="00404E13">
        <w:rPr>
          <w:rFonts w:ascii="Arial Nova Light" w:hAnsi="Arial Nova Light"/>
          <w:color w:val="03037B"/>
        </w:rPr>
        <w:t xml:space="preserve">year </w:t>
      </w:r>
      <w:r w:rsidRPr="00404E13">
        <w:rPr>
          <w:rFonts w:ascii="Arial Nova Light" w:hAnsi="Arial Nova Light"/>
          <w:color w:val="03037B"/>
        </w:rPr>
        <w:t>commitment with the primary and alternate changes on opposite years</w:t>
      </w:r>
      <w:r w:rsidR="009E342A" w:rsidRPr="00404E13">
        <w:rPr>
          <w:rFonts w:ascii="Arial Nova Light" w:hAnsi="Arial Nova Light"/>
          <w:color w:val="03037B"/>
        </w:rPr>
        <w:t>.</w:t>
      </w:r>
    </w:p>
    <w:p w14:paraId="46E67043" w14:textId="77777777" w:rsidR="00D872D2" w:rsidRPr="004122BE" w:rsidRDefault="00D872D2" w:rsidP="004E4BEE">
      <w:pPr>
        <w:pStyle w:val="Bullet"/>
        <w:spacing w:before="0"/>
        <w:ind w:left="0" w:firstLine="0"/>
        <w:jc w:val="both"/>
        <w:rPr>
          <w:rFonts w:ascii="Arial Nova Light" w:hAnsi="Arial Nova Light"/>
          <w:color w:val="03037B"/>
        </w:rPr>
      </w:pPr>
    </w:p>
    <w:p w14:paraId="5D328280" w14:textId="36CD086A" w:rsidR="00D872D2" w:rsidRPr="00DD74FE" w:rsidRDefault="00AA0E21" w:rsidP="00DD74FE">
      <w:pPr>
        <w:widowControl/>
        <w:autoSpaceDE/>
        <w:autoSpaceDN/>
        <w:adjustRightInd/>
        <w:jc w:val="center"/>
        <w:rPr>
          <w:rFonts w:ascii="Arial Nova" w:hAnsi="Arial Nova"/>
          <w:b/>
          <w:bCs/>
          <w:color w:val="03037B"/>
          <w:u w:val="single"/>
        </w:rPr>
      </w:pPr>
      <w:r w:rsidRPr="00DD74FE">
        <w:rPr>
          <w:rFonts w:ascii="Arial Nova" w:hAnsi="Arial Nova"/>
          <w:b/>
          <w:bCs/>
          <w:color w:val="03037B"/>
          <w:u w:val="single"/>
        </w:rPr>
        <w:t>COMMITTEE EFFECTIVENESS</w:t>
      </w:r>
    </w:p>
    <w:p w14:paraId="75C53DEA" w14:textId="77777777" w:rsidR="00D872D2" w:rsidRPr="004122BE" w:rsidRDefault="00D872D2" w:rsidP="00755170">
      <w:pPr>
        <w:widowControl/>
        <w:autoSpaceDE/>
        <w:autoSpaceDN/>
        <w:adjustRightInd/>
        <w:jc w:val="both"/>
        <w:rPr>
          <w:rFonts w:ascii="Arial Nova Light" w:hAnsi="Arial Nova Light"/>
          <w:color w:val="03037B"/>
        </w:rPr>
      </w:pPr>
    </w:p>
    <w:p w14:paraId="2AE53CE9" w14:textId="141AC577" w:rsidR="00D872D2" w:rsidRPr="004122BE" w:rsidRDefault="00D872D2" w:rsidP="00755170">
      <w:pPr>
        <w:widowControl/>
        <w:autoSpaceDE/>
        <w:autoSpaceDN/>
        <w:adjustRightInd/>
        <w:jc w:val="both"/>
        <w:rPr>
          <w:rFonts w:ascii="Arial Nova Light" w:hAnsi="Arial Nova Light"/>
          <w:color w:val="03037B"/>
        </w:rPr>
      </w:pPr>
      <w:r w:rsidRPr="004122BE">
        <w:rPr>
          <w:rFonts w:ascii="Arial Nova Light" w:hAnsi="Arial Nova Light"/>
          <w:color w:val="03037B"/>
        </w:rPr>
        <w:t>Safety commit</w:t>
      </w:r>
      <w:r w:rsidR="00DD74FE">
        <w:rPr>
          <w:rFonts w:ascii="Arial Nova Light" w:hAnsi="Arial Nova Light"/>
          <w:color w:val="03037B"/>
        </w:rPr>
        <w:t>t</w:t>
      </w:r>
      <w:r w:rsidRPr="004122BE">
        <w:rPr>
          <w:rFonts w:ascii="Arial Nova Light" w:hAnsi="Arial Nova Light"/>
          <w:color w:val="03037B"/>
        </w:rPr>
        <w:t>ees are important for monitoring an organization</w:t>
      </w:r>
      <w:r w:rsidR="00DD74FE">
        <w:rPr>
          <w:rFonts w:ascii="Arial Nova Light" w:hAnsi="Arial Nova Light"/>
          <w:color w:val="03037B"/>
        </w:rPr>
        <w:t>’</w:t>
      </w:r>
      <w:r w:rsidRPr="004122BE">
        <w:rPr>
          <w:rFonts w:ascii="Arial Nova Light" w:hAnsi="Arial Nova Light"/>
          <w:color w:val="03037B"/>
        </w:rPr>
        <w:t xml:space="preserve">s overall safety program.  But these committees are only as effective as their members. Test your knowledge of what makes a good safety committee member by answering </w:t>
      </w:r>
      <w:r w:rsidRPr="004122BE">
        <w:rPr>
          <w:rFonts w:ascii="Arial Nova Light" w:hAnsi="Arial Nova Light"/>
          <w:i/>
          <w:color w:val="03037B"/>
        </w:rPr>
        <w:t>True</w:t>
      </w:r>
      <w:r w:rsidRPr="004122BE">
        <w:rPr>
          <w:rFonts w:ascii="Arial Nova Light" w:hAnsi="Arial Nova Light"/>
          <w:color w:val="03037B"/>
        </w:rPr>
        <w:t xml:space="preserve"> or </w:t>
      </w:r>
      <w:r w:rsidRPr="004122BE">
        <w:rPr>
          <w:rFonts w:ascii="Arial Nova Light" w:hAnsi="Arial Nova Light"/>
          <w:i/>
          <w:color w:val="03037B"/>
        </w:rPr>
        <w:t xml:space="preserve">False </w:t>
      </w:r>
      <w:r w:rsidRPr="004122BE">
        <w:rPr>
          <w:rFonts w:ascii="Arial Nova Light" w:hAnsi="Arial Nova Light"/>
          <w:color w:val="03037B"/>
        </w:rPr>
        <w:t>to the following statements:</w:t>
      </w:r>
    </w:p>
    <w:p w14:paraId="375E76B6" w14:textId="621618CE" w:rsidR="00D872D2" w:rsidRDefault="00D872D2" w:rsidP="00755170">
      <w:pPr>
        <w:widowControl/>
        <w:autoSpaceDE/>
        <w:autoSpaceDN/>
        <w:adjustRightInd/>
        <w:jc w:val="both"/>
        <w:rPr>
          <w:rFonts w:ascii="Arial Nova Light" w:hAnsi="Arial Nova Light"/>
          <w:color w:val="03037B"/>
        </w:rPr>
      </w:pPr>
    </w:p>
    <w:p w14:paraId="04C287FB" w14:textId="08A4D294" w:rsidR="00DD74FE" w:rsidRPr="00DD74FE" w:rsidRDefault="00DD74FE" w:rsidP="00755170">
      <w:pPr>
        <w:widowControl/>
        <w:autoSpaceDE/>
        <w:autoSpaceDN/>
        <w:adjustRightInd/>
        <w:jc w:val="both"/>
        <w:rPr>
          <w:rFonts w:ascii="Arial Nova Light" w:hAnsi="Arial Nova Light"/>
          <w:color w:val="03037B"/>
          <w:u w:val="single"/>
        </w:rPr>
      </w:pPr>
      <w:r w:rsidRPr="00DD74FE">
        <w:rPr>
          <w:rFonts w:ascii="Arial Nova Light" w:hAnsi="Arial Nova Light"/>
          <w:color w:val="03037B"/>
          <w:u w:val="single"/>
        </w:rPr>
        <w:t>Questions</w:t>
      </w:r>
    </w:p>
    <w:p w14:paraId="094C61B5" w14:textId="77777777" w:rsidR="00DD74FE" w:rsidRPr="004122BE" w:rsidRDefault="00DD74FE" w:rsidP="00755170">
      <w:pPr>
        <w:widowControl/>
        <w:autoSpaceDE/>
        <w:autoSpaceDN/>
        <w:adjustRightInd/>
        <w:jc w:val="both"/>
        <w:rPr>
          <w:rFonts w:ascii="Arial Nova Light" w:hAnsi="Arial Nova Light"/>
          <w:color w:val="03037B"/>
        </w:rPr>
      </w:pPr>
    </w:p>
    <w:p w14:paraId="3DFCE335" w14:textId="4CCCE7D0" w:rsidR="00D872D2" w:rsidRDefault="00D872D2" w:rsidP="00755170">
      <w:pPr>
        <w:widowControl/>
        <w:numPr>
          <w:ilvl w:val="0"/>
          <w:numId w:val="5"/>
        </w:numPr>
        <w:autoSpaceDE/>
        <w:autoSpaceDN/>
        <w:adjustRightInd/>
        <w:jc w:val="both"/>
        <w:rPr>
          <w:rFonts w:ascii="Arial Nova Light" w:hAnsi="Arial Nova Light"/>
          <w:color w:val="03037B"/>
        </w:rPr>
      </w:pPr>
      <w:r w:rsidRPr="004122BE">
        <w:rPr>
          <w:rFonts w:ascii="Arial Nova Light" w:hAnsi="Arial Nova Light"/>
          <w:color w:val="03037B"/>
        </w:rPr>
        <w:t>A good safety committee member begins trying to solve every safety issue or concern the moment it first arises.</w:t>
      </w:r>
    </w:p>
    <w:p w14:paraId="6BE5E6F5" w14:textId="77777777" w:rsidR="00DD74FE" w:rsidRPr="004122BE" w:rsidRDefault="00DD74FE" w:rsidP="00DD74FE">
      <w:pPr>
        <w:widowControl/>
        <w:autoSpaceDE/>
        <w:autoSpaceDN/>
        <w:adjustRightInd/>
        <w:ind w:left="720"/>
        <w:jc w:val="both"/>
        <w:rPr>
          <w:rFonts w:ascii="Arial Nova Light" w:hAnsi="Arial Nova Light"/>
          <w:color w:val="03037B"/>
        </w:rPr>
      </w:pPr>
    </w:p>
    <w:p w14:paraId="29A53FD9" w14:textId="32B87EFB" w:rsidR="00D872D2" w:rsidRDefault="00D872D2" w:rsidP="00755170">
      <w:pPr>
        <w:widowControl/>
        <w:numPr>
          <w:ilvl w:val="0"/>
          <w:numId w:val="5"/>
        </w:numPr>
        <w:autoSpaceDE/>
        <w:autoSpaceDN/>
        <w:adjustRightInd/>
        <w:jc w:val="both"/>
        <w:rPr>
          <w:rFonts w:ascii="Arial Nova Light" w:hAnsi="Arial Nova Light"/>
          <w:color w:val="03037B"/>
        </w:rPr>
      </w:pPr>
      <w:r w:rsidRPr="004122BE">
        <w:rPr>
          <w:rFonts w:ascii="Arial Nova Light" w:hAnsi="Arial Nova Light"/>
          <w:color w:val="03037B"/>
        </w:rPr>
        <w:t xml:space="preserve">A good safety member should be on the lookout for safety hazards </w:t>
      </w:r>
      <w:proofErr w:type="gramStart"/>
      <w:r w:rsidRPr="004122BE">
        <w:rPr>
          <w:rFonts w:ascii="Arial Nova Light" w:hAnsi="Arial Nova Light"/>
          <w:color w:val="03037B"/>
        </w:rPr>
        <w:t>each and every</w:t>
      </w:r>
      <w:proofErr w:type="gramEnd"/>
      <w:r w:rsidRPr="004122BE">
        <w:rPr>
          <w:rFonts w:ascii="Arial Nova Light" w:hAnsi="Arial Nova Light"/>
          <w:color w:val="03037B"/>
        </w:rPr>
        <w:t xml:space="preserve"> time he or she walks through the facility.</w:t>
      </w:r>
    </w:p>
    <w:p w14:paraId="6AEC2797" w14:textId="77777777" w:rsidR="00DD74FE" w:rsidRPr="004122BE" w:rsidRDefault="00DD74FE" w:rsidP="00DD74FE">
      <w:pPr>
        <w:widowControl/>
        <w:autoSpaceDE/>
        <w:autoSpaceDN/>
        <w:adjustRightInd/>
        <w:jc w:val="both"/>
        <w:rPr>
          <w:rFonts w:ascii="Arial Nova Light" w:hAnsi="Arial Nova Light"/>
          <w:color w:val="03037B"/>
        </w:rPr>
      </w:pPr>
    </w:p>
    <w:p w14:paraId="438F2845" w14:textId="652C4E6B" w:rsidR="00D872D2" w:rsidRDefault="00D872D2" w:rsidP="00755170">
      <w:pPr>
        <w:widowControl/>
        <w:numPr>
          <w:ilvl w:val="0"/>
          <w:numId w:val="5"/>
        </w:numPr>
        <w:autoSpaceDE/>
        <w:autoSpaceDN/>
        <w:adjustRightInd/>
        <w:jc w:val="both"/>
        <w:rPr>
          <w:rFonts w:ascii="Arial Nova Light" w:hAnsi="Arial Nova Light"/>
          <w:color w:val="03037B"/>
        </w:rPr>
      </w:pPr>
      <w:r w:rsidRPr="004122BE">
        <w:rPr>
          <w:rFonts w:ascii="Arial Nova Light" w:hAnsi="Arial Nova Light"/>
          <w:color w:val="03037B"/>
        </w:rPr>
        <w:t>The idea that “accidents have causes” should be forefront in the minds of good members.</w:t>
      </w:r>
    </w:p>
    <w:p w14:paraId="6FC94A64" w14:textId="77777777" w:rsidR="00DD74FE" w:rsidRPr="004122BE" w:rsidRDefault="00DD74FE" w:rsidP="00DD74FE">
      <w:pPr>
        <w:widowControl/>
        <w:autoSpaceDE/>
        <w:autoSpaceDN/>
        <w:adjustRightInd/>
        <w:jc w:val="both"/>
        <w:rPr>
          <w:rFonts w:ascii="Arial Nova Light" w:hAnsi="Arial Nova Light"/>
          <w:color w:val="03037B"/>
        </w:rPr>
      </w:pPr>
    </w:p>
    <w:p w14:paraId="6608C0FF" w14:textId="77777777" w:rsidR="00D872D2" w:rsidRPr="004122BE" w:rsidRDefault="00D872D2" w:rsidP="00755170">
      <w:pPr>
        <w:widowControl/>
        <w:numPr>
          <w:ilvl w:val="0"/>
          <w:numId w:val="5"/>
        </w:numPr>
        <w:autoSpaceDE/>
        <w:autoSpaceDN/>
        <w:adjustRightInd/>
        <w:jc w:val="both"/>
        <w:rPr>
          <w:rFonts w:ascii="Arial Nova Light" w:hAnsi="Arial Nova Light"/>
          <w:color w:val="03037B"/>
        </w:rPr>
      </w:pPr>
      <w:r w:rsidRPr="004122BE">
        <w:rPr>
          <w:rFonts w:ascii="Arial Nova Light" w:hAnsi="Arial Nova Light"/>
          <w:color w:val="03037B"/>
        </w:rPr>
        <w:t>Good members always promise co-workers they’ll get things fixed.</w:t>
      </w:r>
    </w:p>
    <w:p w14:paraId="78E0DFFC" w14:textId="77777777" w:rsidR="00D872D2" w:rsidRPr="004122BE" w:rsidRDefault="00D872D2" w:rsidP="00755170">
      <w:pPr>
        <w:widowControl/>
        <w:autoSpaceDE/>
        <w:autoSpaceDN/>
        <w:adjustRightInd/>
        <w:jc w:val="both"/>
        <w:rPr>
          <w:rFonts w:ascii="Arial Nova Light" w:hAnsi="Arial Nova Light"/>
          <w:color w:val="03037B"/>
        </w:rPr>
      </w:pPr>
    </w:p>
    <w:p w14:paraId="65FDAF38" w14:textId="77777777" w:rsidR="00D872D2" w:rsidRPr="00DD74FE" w:rsidRDefault="00D872D2" w:rsidP="00755170">
      <w:pPr>
        <w:widowControl/>
        <w:autoSpaceDE/>
        <w:autoSpaceDN/>
        <w:adjustRightInd/>
        <w:jc w:val="both"/>
        <w:rPr>
          <w:rFonts w:ascii="Arial Nova Light" w:hAnsi="Arial Nova Light"/>
          <w:color w:val="03037B"/>
          <w:u w:val="single"/>
        </w:rPr>
      </w:pPr>
      <w:r w:rsidRPr="00DD74FE">
        <w:rPr>
          <w:rFonts w:ascii="Arial Nova Light" w:hAnsi="Arial Nova Light"/>
          <w:color w:val="03037B"/>
          <w:u w:val="single"/>
        </w:rPr>
        <w:t>Answers</w:t>
      </w:r>
    </w:p>
    <w:p w14:paraId="0CB657D4" w14:textId="77777777" w:rsidR="00D872D2" w:rsidRPr="004122BE" w:rsidRDefault="00D872D2" w:rsidP="00755170">
      <w:pPr>
        <w:widowControl/>
        <w:autoSpaceDE/>
        <w:autoSpaceDN/>
        <w:adjustRightInd/>
        <w:jc w:val="both"/>
        <w:rPr>
          <w:rFonts w:ascii="Arial Nova Light" w:hAnsi="Arial Nova Light"/>
          <w:color w:val="03037B"/>
        </w:rPr>
      </w:pPr>
    </w:p>
    <w:p w14:paraId="4A542792" w14:textId="77777777" w:rsidR="00D872D2" w:rsidRPr="004122BE" w:rsidRDefault="00D872D2" w:rsidP="00755170">
      <w:pPr>
        <w:widowControl/>
        <w:numPr>
          <w:ilvl w:val="0"/>
          <w:numId w:val="6"/>
        </w:numPr>
        <w:autoSpaceDE/>
        <w:autoSpaceDN/>
        <w:adjustRightInd/>
        <w:jc w:val="both"/>
        <w:rPr>
          <w:rFonts w:ascii="Arial Nova Light" w:hAnsi="Arial Nova Light"/>
          <w:color w:val="03037B"/>
        </w:rPr>
      </w:pPr>
      <w:r w:rsidRPr="004122BE">
        <w:rPr>
          <w:rFonts w:ascii="Arial Nova Light" w:hAnsi="Arial Nova Light"/>
          <w:i/>
          <w:color w:val="03037B"/>
        </w:rPr>
        <w:t xml:space="preserve">False. </w:t>
      </w:r>
      <w:r w:rsidRPr="004122BE">
        <w:rPr>
          <w:rFonts w:ascii="Arial Nova Light" w:hAnsi="Arial Nova Light"/>
          <w:color w:val="03037B"/>
        </w:rPr>
        <w:t xml:space="preserve"> Safety committee members must work with their committees to prioritize which issues will be dealt with first. Jumping on every issue as it arises can spread you too thin.</w:t>
      </w:r>
    </w:p>
    <w:p w14:paraId="197EF7CA" w14:textId="77777777" w:rsidR="00D872D2" w:rsidRPr="004122BE" w:rsidRDefault="00D872D2" w:rsidP="00755170">
      <w:pPr>
        <w:widowControl/>
        <w:autoSpaceDE/>
        <w:autoSpaceDN/>
        <w:adjustRightInd/>
        <w:ind w:left="360"/>
        <w:jc w:val="both"/>
        <w:rPr>
          <w:rFonts w:ascii="Arial Nova Light" w:hAnsi="Arial Nova Light"/>
          <w:color w:val="03037B"/>
        </w:rPr>
      </w:pPr>
      <w:r w:rsidRPr="004122BE">
        <w:rPr>
          <w:rFonts w:ascii="Arial Nova Light" w:hAnsi="Arial Nova Light"/>
          <w:i/>
          <w:color w:val="03037B"/>
        </w:rPr>
        <w:t xml:space="preserve"> </w:t>
      </w:r>
    </w:p>
    <w:p w14:paraId="36F4BB81" w14:textId="77777777" w:rsidR="00D872D2" w:rsidRPr="004122BE" w:rsidRDefault="00D872D2" w:rsidP="00755170">
      <w:pPr>
        <w:widowControl/>
        <w:numPr>
          <w:ilvl w:val="0"/>
          <w:numId w:val="6"/>
        </w:numPr>
        <w:autoSpaceDE/>
        <w:autoSpaceDN/>
        <w:adjustRightInd/>
        <w:jc w:val="both"/>
        <w:rPr>
          <w:rFonts w:ascii="Arial Nova Light" w:hAnsi="Arial Nova Light"/>
          <w:color w:val="03037B"/>
        </w:rPr>
      </w:pPr>
      <w:r w:rsidRPr="004122BE">
        <w:rPr>
          <w:rFonts w:ascii="Arial Nova Light" w:hAnsi="Arial Nova Light"/>
          <w:i/>
          <w:color w:val="03037B"/>
        </w:rPr>
        <w:t xml:space="preserve">True. </w:t>
      </w:r>
      <w:r w:rsidRPr="004122BE">
        <w:rPr>
          <w:rFonts w:ascii="Arial Nova Light" w:hAnsi="Arial Nova Light"/>
          <w:color w:val="03037B"/>
        </w:rPr>
        <w:t>Committee members are the eyes and ears of safety. Staying focused on safety issues as you move around your facility will help identify and reduce hazards.</w:t>
      </w:r>
    </w:p>
    <w:p w14:paraId="11F16175" w14:textId="77777777" w:rsidR="00D872D2" w:rsidRPr="004122BE" w:rsidRDefault="00D872D2" w:rsidP="00DD74FE">
      <w:pPr>
        <w:widowControl/>
        <w:autoSpaceDE/>
        <w:autoSpaceDN/>
        <w:adjustRightInd/>
        <w:jc w:val="both"/>
        <w:rPr>
          <w:rFonts w:ascii="Arial Nova Light" w:hAnsi="Arial Nova Light"/>
          <w:color w:val="03037B"/>
        </w:rPr>
      </w:pPr>
    </w:p>
    <w:p w14:paraId="74349394" w14:textId="77777777" w:rsidR="00D872D2" w:rsidRPr="004122BE" w:rsidRDefault="00D872D2" w:rsidP="00755170">
      <w:pPr>
        <w:widowControl/>
        <w:numPr>
          <w:ilvl w:val="0"/>
          <w:numId w:val="6"/>
        </w:numPr>
        <w:autoSpaceDE/>
        <w:autoSpaceDN/>
        <w:adjustRightInd/>
        <w:jc w:val="both"/>
        <w:rPr>
          <w:rFonts w:ascii="Arial Nova Light" w:hAnsi="Arial Nova Light"/>
          <w:color w:val="03037B"/>
        </w:rPr>
      </w:pPr>
      <w:r w:rsidRPr="004122BE">
        <w:rPr>
          <w:rFonts w:ascii="Arial Nova Light" w:hAnsi="Arial Nova Light"/>
          <w:i/>
          <w:color w:val="03037B"/>
        </w:rPr>
        <w:t>True.</w:t>
      </w:r>
      <w:r w:rsidRPr="004122BE">
        <w:rPr>
          <w:rFonts w:ascii="Arial Nova Light" w:hAnsi="Arial Nova Light"/>
          <w:color w:val="03037B"/>
        </w:rPr>
        <w:t xml:space="preserve"> As a member, you’ll want to remember that accident rarely happen by chance. Other good attitudes are “working safely is a skill,” “safe work is efficient work,” “my company is interested in safety,” and </w:t>
      </w:r>
      <w:proofErr w:type="gramStart"/>
      <w:r w:rsidRPr="004122BE">
        <w:rPr>
          <w:rFonts w:ascii="Arial Nova Light" w:hAnsi="Arial Nova Light"/>
          <w:color w:val="03037B"/>
        </w:rPr>
        <w:t>“ people</w:t>
      </w:r>
      <w:proofErr w:type="gramEnd"/>
      <w:r w:rsidRPr="004122BE">
        <w:rPr>
          <w:rFonts w:ascii="Arial Nova Light" w:hAnsi="Arial Nova Light"/>
          <w:color w:val="03037B"/>
        </w:rPr>
        <w:t xml:space="preserve"> respect safe work habits.”</w:t>
      </w:r>
    </w:p>
    <w:p w14:paraId="200E78F2" w14:textId="77777777" w:rsidR="00D872D2" w:rsidRPr="004122BE" w:rsidRDefault="00D872D2" w:rsidP="00755170">
      <w:pPr>
        <w:widowControl/>
        <w:autoSpaceDE/>
        <w:autoSpaceDN/>
        <w:adjustRightInd/>
        <w:ind w:left="360"/>
        <w:jc w:val="both"/>
        <w:rPr>
          <w:rFonts w:ascii="Arial Nova Light" w:hAnsi="Arial Nova Light"/>
          <w:color w:val="03037B"/>
        </w:rPr>
      </w:pPr>
    </w:p>
    <w:p w14:paraId="6642B035" w14:textId="77777777" w:rsidR="00D872D2" w:rsidRPr="004122BE" w:rsidRDefault="00D872D2" w:rsidP="00755170">
      <w:pPr>
        <w:widowControl/>
        <w:numPr>
          <w:ilvl w:val="0"/>
          <w:numId w:val="6"/>
        </w:numPr>
        <w:autoSpaceDE/>
        <w:autoSpaceDN/>
        <w:adjustRightInd/>
        <w:jc w:val="both"/>
        <w:rPr>
          <w:rFonts w:ascii="Arial Nova Light" w:hAnsi="Arial Nova Light"/>
          <w:color w:val="03037B"/>
        </w:rPr>
      </w:pPr>
      <w:r w:rsidRPr="004122BE">
        <w:rPr>
          <w:rFonts w:ascii="Arial Nova Light" w:hAnsi="Arial Nova Light"/>
          <w:i/>
          <w:color w:val="03037B"/>
        </w:rPr>
        <w:t xml:space="preserve">False. </w:t>
      </w:r>
      <w:r w:rsidRPr="004122BE">
        <w:rPr>
          <w:rFonts w:ascii="Arial Nova Light" w:hAnsi="Arial Nova Light"/>
          <w:color w:val="03037B"/>
        </w:rPr>
        <w:t>Avoid making promises, even if you’re certain a problem will be fixed right away. The first time you can’t keep a promise, you’ll begin to lose credibility with co-workers.</w:t>
      </w:r>
    </w:p>
    <w:sectPr w:rsidR="00D872D2" w:rsidRPr="004122BE" w:rsidSect="005701F7">
      <w:footerReference w:type="default" r:id="rId8"/>
      <w:pgSz w:w="12240" w:h="15840"/>
      <w:pgMar w:top="1440" w:right="1800" w:bottom="1440" w:left="1800" w:header="720"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0564E" w14:textId="77777777" w:rsidR="00973E13" w:rsidRDefault="00973E13">
      <w:r>
        <w:separator/>
      </w:r>
    </w:p>
  </w:endnote>
  <w:endnote w:type="continuationSeparator" w:id="0">
    <w:p w14:paraId="6D1AFDDA" w14:textId="77777777" w:rsidR="00973E13" w:rsidRDefault="0097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352"/>
      <w:gridCol w:w="4288"/>
    </w:tblGrid>
    <w:tr w:rsidR="00B92264" w14:paraId="529579F0" w14:textId="77777777" w:rsidTr="005701F7">
      <w:trPr>
        <w:trHeight w:hRule="exact" w:val="72"/>
        <w:jc w:val="center"/>
      </w:trPr>
      <w:tc>
        <w:tcPr>
          <w:tcW w:w="4352" w:type="dxa"/>
          <w:shd w:val="clear" w:color="auto" w:fill="03037B"/>
          <w:tcMar>
            <w:top w:w="0" w:type="dxa"/>
            <w:bottom w:w="0" w:type="dxa"/>
          </w:tcMar>
        </w:tcPr>
        <w:p w14:paraId="70EA55F0" w14:textId="77777777" w:rsidR="00B92264" w:rsidRDefault="00B92264">
          <w:pPr>
            <w:pStyle w:val="Header"/>
            <w:rPr>
              <w:caps/>
              <w:sz w:val="18"/>
            </w:rPr>
          </w:pPr>
        </w:p>
      </w:tc>
      <w:tc>
        <w:tcPr>
          <w:tcW w:w="4288" w:type="dxa"/>
          <w:shd w:val="clear" w:color="auto" w:fill="03037B"/>
          <w:tcMar>
            <w:top w:w="0" w:type="dxa"/>
            <w:bottom w:w="0" w:type="dxa"/>
          </w:tcMar>
        </w:tcPr>
        <w:p w14:paraId="68EFCCEC" w14:textId="77777777" w:rsidR="00B92264" w:rsidRDefault="00B92264">
          <w:pPr>
            <w:pStyle w:val="Header"/>
            <w:jc w:val="right"/>
            <w:rPr>
              <w:caps/>
              <w:sz w:val="18"/>
            </w:rPr>
          </w:pPr>
        </w:p>
      </w:tc>
    </w:tr>
    <w:tr w:rsidR="00406A49" w:rsidRPr="00406A49" w14:paraId="7B2C1D49" w14:textId="77777777" w:rsidTr="005701F7">
      <w:trPr>
        <w:jc w:val="center"/>
      </w:trPr>
      <w:sdt>
        <w:sdtPr>
          <w:rPr>
            <w:rFonts w:ascii="Arial Nova Light" w:hAnsi="Arial Nova Light"/>
            <w:caps/>
            <w:color w:val="03037B"/>
            <w:sz w:val="18"/>
            <w:szCs w:val="18"/>
          </w:rPr>
          <w:alias w:val="Author"/>
          <w:tag w:val=""/>
          <w:id w:val="1534151868"/>
          <w:placeholder>
            <w:docPart w:val="884B7898307643F395D1922EA5CCB1F1"/>
          </w:placeholder>
          <w:dataBinding w:prefixMappings="xmlns:ns0='http://purl.org/dc/elements/1.1/' xmlns:ns1='http://schemas.openxmlformats.org/package/2006/metadata/core-properties' " w:xpath="/ns1:coreProperties[1]/ns0:creator[1]" w:storeItemID="{6C3C8BC8-F283-45AE-878A-BAB7291924A1}"/>
          <w:text/>
        </w:sdtPr>
        <w:sdtContent>
          <w:tc>
            <w:tcPr>
              <w:tcW w:w="4352" w:type="dxa"/>
              <w:shd w:val="clear" w:color="auto" w:fill="auto"/>
              <w:vAlign w:val="center"/>
            </w:tcPr>
            <w:p w14:paraId="4B73BDDC" w14:textId="4228C258" w:rsidR="00B92264" w:rsidRPr="00B92264" w:rsidRDefault="00B92264">
              <w:pPr>
                <w:pStyle w:val="Footer"/>
                <w:rPr>
                  <w:rFonts w:ascii="Arial Nova Light" w:hAnsi="Arial Nova Light"/>
                  <w:caps/>
                  <w:color w:val="808080" w:themeColor="background1" w:themeShade="80"/>
                  <w:sz w:val="18"/>
                  <w:szCs w:val="18"/>
                </w:rPr>
              </w:pPr>
              <w:r w:rsidRPr="00406A49">
                <w:rPr>
                  <w:rFonts w:ascii="Arial Nova Light" w:hAnsi="Arial Nova Light"/>
                  <w:caps/>
                  <w:color w:val="03037B"/>
                  <w:sz w:val="18"/>
                  <w:szCs w:val="18"/>
                </w:rPr>
                <w:t>Safety committee policy</w:t>
              </w:r>
            </w:p>
          </w:tc>
        </w:sdtContent>
      </w:sdt>
      <w:tc>
        <w:tcPr>
          <w:tcW w:w="4288" w:type="dxa"/>
          <w:shd w:val="clear" w:color="auto" w:fill="auto"/>
          <w:vAlign w:val="center"/>
        </w:tcPr>
        <w:p w14:paraId="32477A50" w14:textId="1DA6FF47" w:rsidR="00B92264" w:rsidRPr="00406A49" w:rsidRDefault="00406A49">
          <w:pPr>
            <w:pStyle w:val="Footer"/>
            <w:jc w:val="right"/>
            <w:rPr>
              <w:rFonts w:ascii="Arial Nova Light" w:hAnsi="Arial Nova Light"/>
              <w:caps/>
              <w:color w:val="03037B"/>
              <w:sz w:val="18"/>
              <w:szCs w:val="18"/>
            </w:rPr>
          </w:pPr>
          <w:r>
            <w:rPr>
              <w:rFonts w:ascii="Arial Nova Light" w:hAnsi="Arial Nova Light"/>
              <w:caps/>
              <w:color w:val="03037B"/>
              <w:sz w:val="18"/>
              <w:szCs w:val="18"/>
            </w:rPr>
            <w:t xml:space="preserve">Page </w:t>
          </w:r>
          <w:r w:rsidR="00B92264" w:rsidRPr="00406A49">
            <w:rPr>
              <w:rFonts w:ascii="Arial Nova Light" w:hAnsi="Arial Nova Light"/>
              <w:caps/>
              <w:color w:val="03037B"/>
              <w:sz w:val="18"/>
              <w:szCs w:val="18"/>
            </w:rPr>
            <w:fldChar w:fldCharType="begin"/>
          </w:r>
          <w:r w:rsidR="00B92264" w:rsidRPr="00406A49">
            <w:rPr>
              <w:rFonts w:ascii="Arial Nova Light" w:hAnsi="Arial Nova Light"/>
              <w:caps/>
              <w:color w:val="03037B"/>
              <w:sz w:val="18"/>
              <w:szCs w:val="18"/>
            </w:rPr>
            <w:instrText xml:space="preserve"> PAGE   \* MERGEFORMAT </w:instrText>
          </w:r>
          <w:r w:rsidR="00B92264" w:rsidRPr="00406A49">
            <w:rPr>
              <w:rFonts w:ascii="Arial Nova Light" w:hAnsi="Arial Nova Light"/>
              <w:caps/>
              <w:color w:val="03037B"/>
              <w:sz w:val="18"/>
              <w:szCs w:val="18"/>
            </w:rPr>
            <w:fldChar w:fldCharType="separate"/>
          </w:r>
          <w:r w:rsidR="00B92264" w:rsidRPr="00406A49">
            <w:rPr>
              <w:rFonts w:ascii="Arial Nova Light" w:hAnsi="Arial Nova Light"/>
              <w:caps/>
              <w:noProof/>
              <w:color w:val="03037B"/>
              <w:sz w:val="18"/>
              <w:szCs w:val="18"/>
            </w:rPr>
            <w:t>2</w:t>
          </w:r>
          <w:r w:rsidR="00B92264" w:rsidRPr="00406A49">
            <w:rPr>
              <w:rFonts w:ascii="Arial Nova Light" w:hAnsi="Arial Nova Light"/>
              <w:caps/>
              <w:noProof/>
              <w:color w:val="03037B"/>
              <w:sz w:val="18"/>
              <w:szCs w:val="18"/>
            </w:rPr>
            <w:fldChar w:fldCharType="end"/>
          </w:r>
        </w:p>
      </w:tc>
    </w:tr>
  </w:tbl>
  <w:p w14:paraId="09C53F47" w14:textId="0A8829B4" w:rsidR="009E342A" w:rsidRPr="002E18DF" w:rsidRDefault="005701F7" w:rsidP="00734CFE">
    <w:pPr>
      <w:pStyle w:val="Footer"/>
      <w:jc w:val="center"/>
    </w:pPr>
    <w:r w:rsidRPr="005701F7">
      <w:drawing>
        <wp:inline distT="0" distB="0" distL="0" distR="0" wp14:anchorId="24B4A0DB" wp14:editId="408BA975">
          <wp:extent cx="969122" cy="361167"/>
          <wp:effectExtent l="0" t="0" r="2540" b="1270"/>
          <wp:docPr id="29" name="Picture 28" descr="Logo&#10;&#10;Description automatically generated with medium confidence">
            <a:extLst xmlns:a="http://schemas.openxmlformats.org/drawingml/2006/main">
              <a:ext uri="{FF2B5EF4-FFF2-40B4-BE49-F238E27FC236}">
                <a16:creationId xmlns:a16="http://schemas.microsoft.com/office/drawing/2014/main" id="{FEBA7EAA-93E2-8EFE-678A-6087E442DF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descr="Logo&#10;&#10;Description automatically generated with medium confidence">
                    <a:extLst>
                      <a:ext uri="{FF2B5EF4-FFF2-40B4-BE49-F238E27FC236}">
                        <a16:creationId xmlns:a16="http://schemas.microsoft.com/office/drawing/2014/main" id="{FEBA7EAA-93E2-8EFE-678A-6087E442DF8A}"/>
                      </a:ext>
                    </a:extLst>
                  </pic:cNvPr>
                  <pic:cNvPicPr>
                    <a:picLocks noChangeAspect="1"/>
                  </pic:cNvPicPr>
                </pic:nvPicPr>
                <pic:blipFill rotWithShape="1">
                  <a:blip r:embed="rId1">
                    <a:extLst>
                      <a:ext uri="{28A0092B-C50C-407E-A947-70E740481C1C}">
                        <a14:useLocalDpi xmlns:a14="http://schemas.microsoft.com/office/drawing/2010/main" val="0"/>
                      </a:ext>
                    </a:extLst>
                  </a:blip>
                  <a:srcRect t="12862"/>
                  <a:stretch/>
                </pic:blipFill>
                <pic:spPr>
                  <a:xfrm>
                    <a:off x="0" y="0"/>
                    <a:ext cx="969122" cy="36116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5EF73" w14:textId="77777777" w:rsidR="00973E13" w:rsidRDefault="00973E13">
      <w:r>
        <w:separator/>
      </w:r>
    </w:p>
  </w:footnote>
  <w:footnote w:type="continuationSeparator" w:id="0">
    <w:p w14:paraId="76106ED8" w14:textId="77777777" w:rsidR="00973E13" w:rsidRDefault="00973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940" type="#_x0000_t75" style="width:173.3pt;height:173.3pt" o:bullet="t">
        <v:imagedata r:id="rId1" o:title="Check Mark Bullet Point"/>
      </v:shape>
    </w:pict>
  </w:numPicBullet>
  <w:abstractNum w:abstractNumId="0" w15:restartNumberingAfterBreak="0">
    <w:nsid w:val="1AB70E6D"/>
    <w:multiLevelType w:val="hybridMultilevel"/>
    <w:tmpl w:val="5386A6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827D42"/>
    <w:multiLevelType w:val="hybridMultilevel"/>
    <w:tmpl w:val="50C2851E"/>
    <w:lvl w:ilvl="0" w:tplc="2F46E6A0">
      <w:start w:val="1"/>
      <w:numFmt w:val="bullet"/>
      <w:lvlText w:val=""/>
      <w:lvlPicBulletId w:val="0"/>
      <w:lvlJc w:val="left"/>
      <w:pPr>
        <w:ind w:left="720" w:hanging="360"/>
      </w:pPr>
      <w:rPr>
        <w:rFonts w:ascii="Symbol" w:hAnsi="Symbol" w:hint="default"/>
        <w:color w:val="auto"/>
      </w:rPr>
    </w:lvl>
    <w:lvl w:ilvl="1" w:tplc="32AA06A6">
      <w:numFmt w:val="bullet"/>
      <w:lvlText w:val="—"/>
      <w:lvlJc w:val="left"/>
      <w:pPr>
        <w:ind w:left="1440" w:hanging="360"/>
      </w:pPr>
      <w:rPr>
        <w:rFonts w:ascii="Arial Nova Light" w:eastAsia="Times New Roman" w:hAnsi="Arial Nova Ligh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A36E9"/>
    <w:multiLevelType w:val="hybridMultilevel"/>
    <w:tmpl w:val="B4189B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F75E19"/>
    <w:multiLevelType w:val="hybridMultilevel"/>
    <w:tmpl w:val="FCEED7CA"/>
    <w:lvl w:ilvl="0" w:tplc="8E34C6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33632"/>
    <w:multiLevelType w:val="hybridMultilevel"/>
    <w:tmpl w:val="D5BE6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E015A5"/>
    <w:multiLevelType w:val="hybridMultilevel"/>
    <w:tmpl w:val="0BE8FCFA"/>
    <w:lvl w:ilvl="0" w:tplc="2F46E6A0">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EF4E70"/>
    <w:multiLevelType w:val="hybridMultilevel"/>
    <w:tmpl w:val="CE8ECA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F2113D"/>
    <w:multiLevelType w:val="hybridMultilevel"/>
    <w:tmpl w:val="3F809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6D7386"/>
    <w:multiLevelType w:val="hybridMultilevel"/>
    <w:tmpl w:val="F7C60712"/>
    <w:lvl w:ilvl="0" w:tplc="DC9CE490">
      <w:numFmt w:val="bullet"/>
      <w:lvlText w:val="•"/>
      <w:lvlJc w:val="left"/>
      <w:pPr>
        <w:ind w:left="720" w:hanging="360"/>
      </w:pPr>
      <w:rPr>
        <w:rFonts w:ascii="Arial Nova Light" w:eastAsia="Times New Roman" w:hAnsi="Arial Nova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580E26"/>
    <w:multiLevelType w:val="hybridMultilevel"/>
    <w:tmpl w:val="1666C208"/>
    <w:lvl w:ilvl="0" w:tplc="2F46E6A0">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D83072A"/>
    <w:multiLevelType w:val="hybridMultilevel"/>
    <w:tmpl w:val="00C82F7C"/>
    <w:lvl w:ilvl="0" w:tplc="E65E4C2E">
      <w:numFmt w:val="bullet"/>
      <w:lvlText w:val="•"/>
      <w:lvlJc w:val="left"/>
      <w:pPr>
        <w:ind w:left="720" w:hanging="360"/>
      </w:pPr>
      <w:rPr>
        <w:rFonts w:ascii="Arial Nova Light" w:eastAsia="Times New Roman" w:hAnsi="Arial Nova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250A0"/>
    <w:multiLevelType w:val="hybridMultilevel"/>
    <w:tmpl w:val="991C4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7813759">
    <w:abstractNumId w:val="11"/>
  </w:num>
  <w:num w:numId="2" w16cid:durableId="744112674">
    <w:abstractNumId w:val="2"/>
  </w:num>
  <w:num w:numId="3" w16cid:durableId="1155300161">
    <w:abstractNumId w:val="7"/>
  </w:num>
  <w:num w:numId="4" w16cid:durableId="954681260">
    <w:abstractNumId w:val="3"/>
  </w:num>
  <w:num w:numId="5" w16cid:durableId="1619601070">
    <w:abstractNumId w:val="6"/>
  </w:num>
  <w:num w:numId="6" w16cid:durableId="371543347">
    <w:abstractNumId w:val="0"/>
  </w:num>
  <w:num w:numId="7" w16cid:durableId="1169834215">
    <w:abstractNumId w:val="4"/>
  </w:num>
  <w:num w:numId="8" w16cid:durableId="307370114">
    <w:abstractNumId w:val="8"/>
  </w:num>
  <w:num w:numId="9" w16cid:durableId="1670596019">
    <w:abstractNumId w:val="5"/>
  </w:num>
  <w:num w:numId="10" w16cid:durableId="441076883">
    <w:abstractNumId w:val="10"/>
  </w:num>
  <w:num w:numId="11" w16cid:durableId="1590117490">
    <w:abstractNumId w:val="1"/>
  </w:num>
  <w:num w:numId="12" w16cid:durableId="13955443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D99"/>
    <w:rsid w:val="000B4F88"/>
    <w:rsid w:val="001612D4"/>
    <w:rsid w:val="0016624F"/>
    <w:rsid w:val="00194915"/>
    <w:rsid w:val="001F598A"/>
    <w:rsid w:val="0029392A"/>
    <w:rsid w:val="002A7A41"/>
    <w:rsid w:val="002E18DF"/>
    <w:rsid w:val="00341971"/>
    <w:rsid w:val="00377434"/>
    <w:rsid w:val="003A6E6C"/>
    <w:rsid w:val="003B41C8"/>
    <w:rsid w:val="003C201D"/>
    <w:rsid w:val="003C45AA"/>
    <w:rsid w:val="00404E13"/>
    <w:rsid w:val="00406A49"/>
    <w:rsid w:val="004122BE"/>
    <w:rsid w:val="004C11A9"/>
    <w:rsid w:val="004D6765"/>
    <w:rsid w:val="004E4BEE"/>
    <w:rsid w:val="005418EC"/>
    <w:rsid w:val="005701F7"/>
    <w:rsid w:val="00573CCF"/>
    <w:rsid w:val="005C79A2"/>
    <w:rsid w:val="005D1548"/>
    <w:rsid w:val="006A7A8B"/>
    <w:rsid w:val="006B4B61"/>
    <w:rsid w:val="006E0390"/>
    <w:rsid w:val="00734CFE"/>
    <w:rsid w:val="00755170"/>
    <w:rsid w:val="00755EC0"/>
    <w:rsid w:val="007608C1"/>
    <w:rsid w:val="007C1E82"/>
    <w:rsid w:val="00833433"/>
    <w:rsid w:val="0089707C"/>
    <w:rsid w:val="008A7DD2"/>
    <w:rsid w:val="008B5B35"/>
    <w:rsid w:val="008B68F4"/>
    <w:rsid w:val="008F5A3E"/>
    <w:rsid w:val="0090386A"/>
    <w:rsid w:val="00973E13"/>
    <w:rsid w:val="00985951"/>
    <w:rsid w:val="009E342A"/>
    <w:rsid w:val="00AA0E21"/>
    <w:rsid w:val="00AA60B6"/>
    <w:rsid w:val="00B666CD"/>
    <w:rsid w:val="00B92264"/>
    <w:rsid w:val="00C1388D"/>
    <w:rsid w:val="00C14D99"/>
    <w:rsid w:val="00D24D7C"/>
    <w:rsid w:val="00D31DA9"/>
    <w:rsid w:val="00D55050"/>
    <w:rsid w:val="00D872D2"/>
    <w:rsid w:val="00DB5875"/>
    <w:rsid w:val="00DD74FE"/>
    <w:rsid w:val="00DE422A"/>
    <w:rsid w:val="00DE595D"/>
    <w:rsid w:val="00E54470"/>
    <w:rsid w:val="00E96CA3"/>
    <w:rsid w:val="00EE488E"/>
    <w:rsid w:val="00EE7E8F"/>
    <w:rsid w:val="00F87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06BA3"/>
  <w15:chartTrackingRefBased/>
  <w15:docId w15:val="{0968E9F2-BB23-4A54-988E-17AD2B56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8DF"/>
    <w:pPr>
      <w:widowControl w:val="0"/>
      <w:autoSpaceDE w:val="0"/>
      <w:autoSpaceDN w:val="0"/>
      <w:adjustRightInd w:val="0"/>
    </w:pPr>
    <w:rPr>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rsid w:val="002E18DF"/>
    <w:pPr>
      <w:widowControl w:val="0"/>
      <w:tabs>
        <w:tab w:val="left" w:pos="360"/>
      </w:tabs>
      <w:autoSpaceDE w:val="0"/>
      <w:autoSpaceDN w:val="0"/>
      <w:adjustRightInd w:val="0"/>
      <w:spacing w:before="72"/>
      <w:ind w:left="720" w:hanging="360"/>
    </w:pPr>
    <w:rPr>
      <w:sz w:val="24"/>
      <w:szCs w:val="24"/>
    </w:rPr>
  </w:style>
  <w:style w:type="paragraph" w:customStyle="1" w:styleId="Heading1Para">
    <w:name w:val="Heading 1:Para"/>
    <w:rsid w:val="002E18DF"/>
    <w:pPr>
      <w:widowControl w:val="0"/>
      <w:autoSpaceDE w:val="0"/>
      <w:autoSpaceDN w:val="0"/>
      <w:adjustRightInd w:val="0"/>
      <w:spacing w:before="288"/>
    </w:pPr>
    <w:rPr>
      <w:rFonts w:ascii="Arial" w:hAnsi="Arial" w:cs="Arial"/>
      <w:b/>
      <w:bCs/>
      <w:sz w:val="24"/>
      <w:szCs w:val="24"/>
    </w:rPr>
  </w:style>
  <w:style w:type="paragraph" w:customStyle="1" w:styleId="Indent1">
    <w:name w:val="Indent1"/>
    <w:rsid w:val="002E18DF"/>
    <w:pPr>
      <w:widowControl w:val="0"/>
      <w:autoSpaceDE w:val="0"/>
      <w:autoSpaceDN w:val="0"/>
      <w:adjustRightInd w:val="0"/>
      <w:spacing w:before="180"/>
      <w:ind w:firstLine="360"/>
    </w:pPr>
    <w:rPr>
      <w:sz w:val="24"/>
      <w:szCs w:val="24"/>
    </w:rPr>
  </w:style>
  <w:style w:type="paragraph" w:styleId="Title">
    <w:name w:val="Title"/>
    <w:basedOn w:val="Normal"/>
    <w:qFormat/>
    <w:rsid w:val="002E18DF"/>
    <w:pPr>
      <w:pBdr>
        <w:top w:val="single" w:sz="8" w:space="2" w:color="000000"/>
        <w:left w:val="single" w:sz="8" w:space="2" w:color="000000"/>
        <w:bottom w:val="single" w:sz="8" w:space="2" w:color="000000"/>
        <w:right w:val="single" w:sz="8" w:space="2" w:color="000000"/>
      </w:pBdr>
      <w:shd w:val="solid" w:color="FFFF00" w:fill="auto"/>
      <w:spacing w:before="360"/>
      <w:jc w:val="center"/>
    </w:pPr>
    <w:rPr>
      <w:rFonts w:ascii="Arial" w:hAnsi="Arial" w:cs="Arial"/>
      <w:b/>
      <w:bCs/>
      <w:color w:val="auto"/>
      <w:sz w:val="32"/>
      <w:szCs w:val="32"/>
    </w:rPr>
  </w:style>
  <w:style w:type="paragraph" w:customStyle="1" w:styleId="emdash">
    <w:name w:val="emdash"/>
    <w:rsid w:val="002E18DF"/>
    <w:pPr>
      <w:widowControl w:val="0"/>
      <w:autoSpaceDE w:val="0"/>
      <w:autoSpaceDN w:val="0"/>
      <w:adjustRightInd w:val="0"/>
      <w:spacing w:before="72"/>
      <w:ind w:left="720"/>
    </w:pPr>
    <w:rPr>
      <w:sz w:val="24"/>
      <w:szCs w:val="24"/>
    </w:rPr>
  </w:style>
  <w:style w:type="paragraph" w:styleId="Header">
    <w:name w:val="header"/>
    <w:basedOn w:val="Normal"/>
    <w:link w:val="HeaderChar"/>
    <w:uiPriority w:val="99"/>
    <w:rsid w:val="002E18DF"/>
    <w:pPr>
      <w:tabs>
        <w:tab w:val="center" w:pos="4320"/>
        <w:tab w:val="right" w:pos="8640"/>
      </w:tabs>
    </w:pPr>
  </w:style>
  <w:style w:type="paragraph" w:styleId="Footer">
    <w:name w:val="footer"/>
    <w:basedOn w:val="Normal"/>
    <w:link w:val="FooterChar"/>
    <w:uiPriority w:val="99"/>
    <w:rsid w:val="002E18DF"/>
    <w:pPr>
      <w:tabs>
        <w:tab w:val="center" w:pos="4320"/>
        <w:tab w:val="right" w:pos="8640"/>
      </w:tabs>
    </w:pPr>
  </w:style>
  <w:style w:type="paragraph" w:styleId="BalloonText">
    <w:name w:val="Balloon Text"/>
    <w:basedOn w:val="Normal"/>
    <w:semiHidden/>
    <w:rsid w:val="003A6E6C"/>
    <w:rPr>
      <w:rFonts w:ascii="Tahoma" w:hAnsi="Tahoma" w:cs="Tahoma"/>
      <w:sz w:val="16"/>
      <w:szCs w:val="16"/>
    </w:rPr>
  </w:style>
  <w:style w:type="character" w:customStyle="1" w:styleId="FooterChar">
    <w:name w:val="Footer Char"/>
    <w:basedOn w:val="DefaultParagraphFont"/>
    <w:link w:val="Footer"/>
    <w:uiPriority w:val="99"/>
    <w:rsid w:val="00755EC0"/>
    <w:rPr>
      <w:color w:val="000000"/>
      <w:sz w:val="24"/>
      <w:szCs w:val="24"/>
    </w:rPr>
  </w:style>
  <w:style w:type="paragraph" w:styleId="ListParagraph">
    <w:name w:val="List Paragraph"/>
    <w:basedOn w:val="Normal"/>
    <w:uiPriority w:val="34"/>
    <w:qFormat/>
    <w:rsid w:val="00755170"/>
    <w:pPr>
      <w:ind w:left="720"/>
      <w:contextualSpacing/>
    </w:pPr>
  </w:style>
  <w:style w:type="character" w:customStyle="1" w:styleId="HeaderChar">
    <w:name w:val="Header Char"/>
    <w:basedOn w:val="DefaultParagraphFont"/>
    <w:link w:val="Header"/>
    <w:uiPriority w:val="99"/>
    <w:rsid w:val="00B92264"/>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4B7898307643F395D1922EA5CCB1F1"/>
        <w:category>
          <w:name w:val="General"/>
          <w:gallery w:val="placeholder"/>
        </w:category>
        <w:types>
          <w:type w:val="bbPlcHdr"/>
        </w:types>
        <w:behaviors>
          <w:behavior w:val="content"/>
        </w:behaviors>
        <w:guid w:val="{C9440001-D225-4556-B42E-30B8BBB8E431}"/>
      </w:docPartPr>
      <w:docPartBody>
        <w:p w:rsidR="00000000" w:rsidRDefault="006A3038" w:rsidP="006A3038">
          <w:pPr>
            <w:pStyle w:val="884B7898307643F395D1922EA5CCB1F1"/>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038"/>
    <w:rsid w:val="000824F9"/>
    <w:rsid w:val="006A3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FA55F7D643F18A0D8F95F74B5222">
    <w:name w:val="1A50FA55F7D643F18A0D8F95F74B5222"/>
    <w:rsid w:val="006A3038"/>
  </w:style>
  <w:style w:type="paragraph" w:customStyle="1" w:styleId="A814218B09FC4B6D88A0BB34102C4A68">
    <w:name w:val="A814218B09FC4B6D88A0BB34102C4A68"/>
    <w:rsid w:val="006A3038"/>
  </w:style>
  <w:style w:type="paragraph" w:customStyle="1" w:styleId="627C6CFBFA10477C9F5AA02005D48C76">
    <w:name w:val="627C6CFBFA10477C9F5AA02005D48C76"/>
    <w:rsid w:val="006A3038"/>
  </w:style>
  <w:style w:type="character" w:styleId="PlaceholderText">
    <w:name w:val="Placeholder Text"/>
    <w:basedOn w:val="DefaultParagraphFont"/>
    <w:uiPriority w:val="99"/>
    <w:semiHidden/>
    <w:rsid w:val="006A3038"/>
    <w:rPr>
      <w:color w:val="808080"/>
    </w:rPr>
  </w:style>
  <w:style w:type="paragraph" w:customStyle="1" w:styleId="884B7898307643F395D1922EA5CCB1F1">
    <w:name w:val="884B7898307643F395D1922EA5CCB1F1"/>
    <w:rsid w:val="006A3038"/>
  </w:style>
  <w:style w:type="paragraph" w:customStyle="1" w:styleId="AEFAFC604C47407FA205CC3DAFF990DF">
    <w:name w:val="AEFAFC604C47407FA205CC3DAFF990DF"/>
    <w:rsid w:val="006A3038"/>
  </w:style>
  <w:style w:type="paragraph" w:customStyle="1" w:styleId="B64B4D6D064148A88B959C7FCDE18BDD">
    <w:name w:val="B64B4D6D064148A88B959C7FCDE18BDD"/>
    <w:rsid w:val="006A30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46E3A-2413-42F5-BBC2-5CAB824FB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Safety Committee Policy - Draft</vt:lpstr>
    </vt:vector>
  </TitlesOfParts>
  <Company>Alliant Energy</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Committee Policy - Draft</dc:title>
  <dc:subject/>
  <dc:creator>Safety committee policy</dc:creator>
  <cp:keywords/>
  <cp:lastModifiedBy>Steve Lube</cp:lastModifiedBy>
  <cp:revision>24</cp:revision>
  <cp:lastPrinted>2022-07-21T12:58:00Z</cp:lastPrinted>
  <dcterms:created xsi:type="dcterms:W3CDTF">2022-07-20T11:12:00Z</dcterms:created>
  <dcterms:modified xsi:type="dcterms:W3CDTF">2022-07-21T12:59:00Z</dcterms:modified>
</cp:coreProperties>
</file>