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C52E5" w14:textId="2384C8D3" w:rsidR="009B6758" w:rsidRDefault="009B6758" w:rsidP="009B6758">
      <w:pPr>
        <w:spacing w:after="0" w:line="240" w:lineRule="auto"/>
        <w:jc w:val="center"/>
        <w:rPr>
          <w:rFonts w:ascii="Calibri" w:hAnsi="Calibri" w:cstheme="minorHAnsi"/>
          <w:sz w:val="32"/>
          <w:szCs w:val="32"/>
        </w:rPr>
      </w:pPr>
      <w:r>
        <w:rPr>
          <w:rFonts w:ascii="Calibri" w:hAnsi="Calibri" w:cstheme="minorHAnsi"/>
          <w:sz w:val="32"/>
          <w:szCs w:val="32"/>
        </w:rPr>
        <w:t>State Resources</w:t>
      </w:r>
    </w:p>
    <w:p w14:paraId="748696E9" w14:textId="77777777" w:rsidR="00D30558" w:rsidRPr="00586F97" w:rsidRDefault="00D30558" w:rsidP="007E10FF">
      <w:pPr>
        <w:spacing w:after="0" w:line="240" w:lineRule="auto"/>
        <w:rPr>
          <w:rFonts w:ascii="Calibri" w:hAnsi="Calibri" w:cstheme="minorHAnsi"/>
          <w:sz w:val="32"/>
          <w:szCs w:val="32"/>
        </w:rPr>
      </w:pPr>
      <w:r w:rsidRPr="00586F97">
        <w:rPr>
          <w:rFonts w:ascii="Calibri" w:hAnsi="Calibri" w:cstheme="minorHAnsi"/>
          <w:sz w:val="32"/>
          <w:szCs w:val="32"/>
        </w:rPr>
        <w:t>Alaska</w:t>
      </w:r>
      <w:r w:rsidR="007A3C0D" w:rsidRPr="00586F97">
        <w:rPr>
          <w:rFonts w:ascii="Calibri" w:hAnsi="Calibri" w:cstheme="minorHAnsi"/>
          <w:sz w:val="32"/>
          <w:szCs w:val="32"/>
        </w:rPr>
        <w:t xml:space="preserve">: </w:t>
      </w:r>
    </w:p>
    <w:p w14:paraId="1BA24352" w14:textId="6A586E64" w:rsidR="007A3C0D" w:rsidRPr="00586F97" w:rsidRDefault="00D930FE" w:rsidP="007E10FF">
      <w:pPr>
        <w:spacing w:after="0" w:line="240" w:lineRule="auto"/>
        <w:rPr>
          <w:rFonts w:ascii="Calibri" w:hAnsi="Calibri" w:cstheme="minorHAnsi"/>
          <w:sz w:val="28"/>
          <w:szCs w:val="28"/>
        </w:rPr>
      </w:pPr>
      <w:hyperlink r:id="rId7" w:history="1">
        <w:r w:rsidR="007A3C0D" w:rsidRPr="00586F97">
          <w:rPr>
            <w:rStyle w:val="Hyperlink"/>
            <w:rFonts w:ascii="Calibri" w:hAnsi="Calibri" w:cstheme="minorHAnsi"/>
            <w:sz w:val="28"/>
            <w:szCs w:val="28"/>
          </w:rPr>
          <w:t>https://dec.alaska.gov/spar/ppr/spill-information/reporting</w:t>
        </w:r>
      </w:hyperlink>
    </w:p>
    <w:p w14:paraId="5D8FD502" w14:textId="77777777" w:rsidR="00D30558" w:rsidRPr="00586F97" w:rsidRDefault="00D30558" w:rsidP="007E10FF">
      <w:pPr>
        <w:spacing w:before="240" w:after="0" w:line="240" w:lineRule="auto"/>
        <w:rPr>
          <w:rFonts w:ascii="Calibri" w:eastAsia="Times New Roman" w:hAnsi="Calibri" w:cs="Arial"/>
          <w:color w:val="006621"/>
          <w:sz w:val="32"/>
          <w:szCs w:val="32"/>
        </w:rPr>
      </w:pPr>
      <w:r w:rsidRPr="00586F97">
        <w:rPr>
          <w:rFonts w:ascii="Calibri" w:hAnsi="Calibri" w:cstheme="minorHAnsi"/>
          <w:sz w:val="32"/>
          <w:szCs w:val="32"/>
        </w:rPr>
        <w:t>Arizona</w:t>
      </w:r>
      <w:r w:rsidR="00EB158E" w:rsidRPr="00586F97">
        <w:rPr>
          <w:rFonts w:ascii="Calibri" w:hAnsi="Calibri" w:cstheme="minorHAnsi"/>
          <w:sz w:val="32"/>
          <w:szCs w:val="32"/>
        </w:rPr>
        <w:t>:</w:t>
      </w:r>
      <w:r w:rsidR="00632B8B" w:rsidRPr="00586F97">
        <w:rPr>
          <w:rFonts w:ascii="Calibri" w:eastAsia="Times New Roman" w:hAnsi="Calibri" w:cs="Arial"/>
          <w:color w:val="006621"/>
          <w:sz w:val="32"/>
          <w:szCs w:val="32"/>
        </w:rPr>
        <w:t xml:space="preserve"> </w:t>
      </w:r>
    </w:p>
    <w:p w14:paraId="5E584E3F" w14:textId="71EB9008" w:rsidR="00632B8B" w:rsidRPr="00586F97" w:rsidRDefault="00D930FE" w:rsidP="007E10FF">
      <w:pPr>
        <w:spacing w:after="0" w:line="240" w:lineRule="auto"/>
        <w:rPr>
          <w:rFonts w:ascii="Calibri" w:eastAsia="Times New Roman" w:hAnsi="Calibri" w:cs="Times New Roman"/>
          <w:color w:val="5B9BD5" w:themeColor="accent5"/>
          <w:sz w:val="24"/>
          <w:szCs w:val="24"/>
        </w:rPr>
      </w:pPr>
      <w:hyperlink r:id="rId8" w:history="1">
        <w:r w:rsidR="00D30558" w:rsidRPr="00586F97">
          <w:rPr>
            <w:rStyle w:val="Hyperlink"/>
            <w:rFonts w:ascii="Calibri" w:hAnsi="Calibri" w:cstheme="minorHAnsi"/>
            <w:sz w:val="28"/>
            <w:szCs w:val="28"/>
          </w:rPr>
          <w:t>http://www.azdeq.gov/er.html</w:t>
        </w:r>
      </w:hyperlink>
    </w:p>
    <w:p w14:paraId="750168BB" w14:textId="77777777" w:rsidR="00D30558" w:rsidRPr="00586F97" w:rsidRDefault="00D30558" w:rsidP="007E10FF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586F97">
        <w:rPr>
          <w:rFonts w:ascii="Calibri" w:hAnsi="Calibri" w:cstheme="minorHAnsi"/>
          <w:sz w:val="32"/>
          <w:szCs w:val="32"/>
        </w:rPr>
        <w:t>Arkansas</w:t>
      </w:r>
      <w:bookmarkStart w:id="0" w:name="_Hlk518657593"/>
      <w:r w:rsidR="00EB158E" w:rsidRPr="00586F97">
        <w:rPr>
          <w:rFonts w:ascii="Calibri" w:hAnsi="Calibri" w:cstheme="minorHAnsi"/>
          <w:sz w:val="32"/>
          <w:szCs w:val="32"/>
        </w:rPr>
        <w:t>:</w:t>
      </w:r>
    </w:p>
    <w:bookmarkEnd w:id="0"/>
    <w:p w14:paraId="3AF12DA9" w14:textId="0ABE401A" w:rsidR="00232723" w:rsidRPr="00586F97" w:rsidRDefault="00F20C52" w:rsidP="00232723">
      <w:pPr>
        <w:spacing w:after="0" w:line="240" w:lineRule="auto"/>
        <w:rPr>
          <w:rFonts w:ascii="Calibri" w:hAnsi="Calibri" w:cstheme="minorHAnsi"/>
          <w:color w:val="0563C1" w:themeColor="hyperlink"/>
          <w:sz w:val="28"/>
          <w:szCs w:val="28"/>
          <w:u w:val="single"/>
        </w:rPr>
      </w:pPr>
      <w:r w:rsidRPr="00586F97">
        <w:rPr>
          <w:rStyle w:val="Hyperlink"/>
          <w:rFonts w:ascii="Calibri" w:hAnsi="Calibri" w:cstheme="minorHAnsi"/>
          <w:sz w:val="28"/>
          <w:szCs w:val="28"/>
        </w:rPr>
        <w:fldChar w:fldCharType="begin"/>
      </w:r>
      <w:r w:rsidRPr="00586F97">
        <w:rPr>
          <w:rStyle w:val="Hyperlink"/>
          <w:rFonts w:ascii="Calibri" w:hAnsi="Calibri" w:cstheme="minorHAnsi"/>
          <w:sz w:val="28"/>
          <w:szCs w:val="28"/>
        </w:rPr>
        <w:instrText xml:space="preserve"> HYPERLINK "http://www.adem.arkansas.gov/hazardous-materials" </w:instrText>
      </w:r>
      <w:r w:rsidRPr="00586F97">
        <w:rPr>
          <w:rStyle w:val="Hyperlink"/>
          <w:rFonts w:ascii="Calibri" w:hAnsi="Calibri" w:cstheme="minorHAnsi"/>
          <w:sz w:val="28"/>
          <w:szCs w:val="28"/>
        </w:rPr>
        <w:fldChar w:fldCharType="separate"/>
      </w:r>
      <w:r w:rsidRPr="00586F97">
        <w:rPr>
          <w:rStyle w:val="Hyperlink"/>
          <w:rFonts w:ascii="Calibri" w:hAnsi="Calibri" w:cstheme="minorHAnsi"/>
          <w:sz w:val="28"/>
          <w:szCs w:val="28"/>
        </w:rPr>
        <w:t>http://www.adem.arkansas.gov/hazardous-materials</w:t>
      </w:r>
      <w:r w:rsidRPr="00586F97">
        <w:rPr>
          <w:rStyle w:val="Hyperlink"/>
          <w:rFonts w:ascii="Calibri" w:hAnsi="Calibri" w:cstheme="minorHAnsi"/>
          <w:sz w:val="28"/>
          <w:szCs w:val="28"/>
        </w:rPr>
        <w:fldChar w:fldCharType="end"/>
      </w:r>
    </w:p>
    <w:p w14:paraId="3FADDBD8" w14:textId="0BD7C25E" w:rsidR="00232723" w:rsidRPr="00586F97" w:rsidRDefault="00EB158E" w:rsidP="00232723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586F97">
        <w:rPr>
          <w:rFonts w:ascii="Calibri" w:hAnsi="Calibri" w:cstheme="minorHAnsi"/>
          <w:sz w:val="32"/>
          <w:szCs w:val="32"/>
        </w:rPr>
        <w:t xml:space="preserve">California: </w:t>
      </w:r>
    </w:p>
    <w:p w14:paraId="16472725" w14:textId="77777777" w:rsidR="006D705E" w:rsidRDefault="00D930FE" w:rsidP="007E10FF">
      <w:pPr>
        <w:spacing w:after="0" w:line="240" w:lineRule="auto"/>
        <w:rPr>
          <w:rStyle w:val="Hyperlink"/>
          <w:rFonts w:ascii="Calibri" w:hAnsi="Calibri" w:cstheme="minorHAnsi"/>
          <w:sz w:val="28"/>
          <w:szCs w:val="28"/>
        </w:rPr>
      </w:pPr>
      <w:hyperlink r:id="rId9" w:history="1">
        <w:r w:rsidR="00E85EFB" w:rsidRPr="00586F97">
          <w:rPr>
            <w:rStyle w:val="Hyperlink"/>
            <w:rFonts w:ascii="Calibri" w:hAnsi="Calibri" w:cstheme="minorHAnsi"/>
            <w:sz w:val="28"/>
            <w:szCs w:val="28"/>
          </w:rPr>
          <w:t>https://calepa.ca.gov/disaster/resources/</w:t>
        </w:r>
      </w:hyperlink>
    </w:p>
    <w:p w14:paraId="5795F8F1" w14:textId="77777777" w:rsidR="0028782D" w:rsidRDefault="00D930FE" w:rsidP="007E10FF">
      <w:pPr>
        <w:spacing w:after="0" w:line="240" w:lineRule="auto"/>
        <w:rPr>
          <w:rStyle w:val="Hyperlink"/>
          <w:rFonts w:ascii="Calibri" w:hAnsi="Calibri" w:cstheme="minorHAnsi"/>
          <w:sz w:val="28"/>
          <w:szCs w:val="28"/>
        </w:rPr>
      </w:pPr>
      <w:hyperlink r:id="rId10" w:history="1">
        <w:r w:rsidR="0028782D" w:rsidRPr="0028782D">
          <w:rPr>
            <w:rStyle w:val="Hyperlink"/>
            <w:rFonts w:ascii="Calibri" w:hAnsi="Calibri" w:cstheme="minorHAnsi"/>
            <w:sz w:val="28"/>
            <w:szCs w:val="28"/>
          </w:rPr>
          <w:t>https://www.caloes.ca.gov/cal-oes-divisions/fire-rescue/hazardous-materials/spill-release-reporting</w:t>
        </w:r>
      </w:hyperlink>
    </w:p>
    <w:p w14:paraId="526C11C2" w14:textId="2F7C28CB" w:rsidR="00936F46" w:rsidRPr="00586F97" w:rsidRDefault="00D930FE" w:rsidP="007E10FF">
      <w:pPr>
        <w:spacing w:after="0" w:line="240" w:lineRule="auto"/>
        <w:rPr>
          <w:rFonts w:ascii="Calibri" w:hAnsi="Calibri" w:cstheme="minorHAnsi"/>
          <w:color w:val="0563C1" w:themeColor="hyperlink"/>
          <w:sz w:val="28"/>
          <w:szCs w:val="28"/>
          <w:u w:val="single"/>
        </w:rPr>
      </w:pPr>
      <w:hyperlink r:id="rId11" w:history="1">
        <w:r w:rsidR="00936F46" w:rsidRPr="00586F97">
          <w:rPr>
            <w:rStyle w:val="Hyperlink"/>
            <w:rFonts w:ascii="Calibri" w:hAnsi="Calibri" w:cstheme="minorHAnsi"/>
            <w:sz w:val="28"/>
            <w:szCs w:val="28"/>
          </w:rPr>
          <w:t>https://calepa.ca.gov/disaster/hazmatoil/</w:t>
        </w:r>
      </w:hyperlink>
    </w:p>
    <w:p w14:paraId="6A824EEA" w14:textId="6F634EE6" w:rsidR="00E85EFB" w:rsidRPr="00586F97" w:rsidRDefault="00936F46" w:rsidP="00586F97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586F97">
        <w:rPr>
          <w:rFonts w:ascii="Calibri" w:hAnsi="Calibri" w:cstheme="minorHAnsi"/>
          <w:sz w:val="32"/>
          <w:szCs w:val="32"/>
        </w:rPr>
        <w:t>Connecticut:</w:t>
      </w:r>
    </w:p>
    <w:p w14:paraId="64A9AD92" w14:textId="28B6F90B" w:rsidR="007E10FF" w:rsidRPr="00586F97" w:rsidRDefault="00D930FE" w:rsidP="007E10FF">
      <w:pPr>
        <w:spacing w:after="0" w:line="240" w:lineRule="auto"/>
        <w:rPr>
          <w:rStyle w:val="Hyperlink"/>
          <w:rFonts w:ascii="Calibri" w:hAnsi="Calibri" w:cstheme="minorHAnsi"/>
          <w:sz w:val="28"/>
          <w:szCs w:val="28"/>
        </w:rPr>
      </w:pPr>
      <w:hyperlink r:id="rId12" w:history="1">
        <w:r w:rsidR="00203E6D" w:rsidRPr="00586F97">
          <w:rPr>
            <w:rStyle w:val="Hyperlink"/>
            <w:rFonts w:ascii="Calibri" w:hAnsi="Calibri" w:cstheme="minorHAnsi"/>
            <w:sz w:val="28"/>
            <w:szCs w:val="28"/>
          </w:rPr>
          <w:t>http://www.ct.gov/deep/cwp/view.asp?a=2692&amp;q=322572&amp;deepNav_GID=1648</w:t>
        </w:r>
      </w:hyperlink>
    </w:p>
    <w:p w14:paraId="15689D01" w14:textId="7F21B753" w:rsidR="00E85EFB" w:rsidRPr="00EE47C8" w:rsidRDefault="00E85EFB" w:rsidP="00586F97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EE47C8">
        <w:rPr>
          <w:rFonts w:ascii="Calibri" w:hAnsi="Calibri" w:cstheme="minorHAnsi"/>
          <w:sz w:val="32"/>
          <w:szCs w:val="32"/>
        </w:rPr>
        <w:t>Idaho</w:t>
      </w:r>
      <w:r w:rsidR="007E10FF" w:rsidRPr="00EE47C8">
        <w:rPr>
          <w:rFonts w:ascii="Calibri" w:hAnsi="Calibri" w:cstheme="minorHAnsi"/>
          <w:sz w:val="32"/>
          <w:szCs w:val="32"/>
        </w:rPr>
        <w:t>:</w:t>
      </w:r>
    </w:p>
    <w:p w14:paraId="7531181D" w14:textId="48603508" w:rsidR="007E10FF" w:rsidRPr="00586F97" w:rsidRDefault="00D930FE" w:rsidP="007E10FF">
      <w:pPr>
        <w:spacing w:line="240" w:lineRule="auto"/>
        <w:rPr>
          <w:rFonts w:ascii="Calibri" w:eastAsia="Times New Roman" w:hAnsi="Calibri" w:cstheme="minorHAnsi"/>
          <w:color w:val="0563C1" w:themeColor="hyperlink"/>
          <w:sz w:val="28"/>
          <w:szCs w:val="28"/>
          <w:u w:val="single"/>
        </w:rPr>
      </w:pPr>
      <w:hyperlink r:id="rId13" w:history="1">
        <w:r w:rsidR="00EA74D4" w:rsidRPr="00586F97">
          <w:rPr>
            <w:rStyle w:val="Hyperlink"/>
            <w:rFonts w:ascii="Calibri" w:eastAsia="Times New Roman" w:hAnsi="Calibri" w:cstheme="minorHAnsi"/>
            <w:sz w:val="28"/>
            <w:szCs w:val="28"/>
          </w:rPr>
          <w:t>https://ioem.idaho.gov/</w:t>
        </w:r>
      </w:hyperlink>
    </w:p>
    <w:p w14:paraId="218454FB" w14:textId="77777777" w:rsidR="00586F97" w:rsidRPr="00EE47C8" w:rsidRDefault="00EB158E" w:rsidP="00586F97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EE47C8">
        <w:rPr>
          <w:rFonts w:ascii="Calibri" w:eastAsia="Times New Roman" w:hAnsi="Calibri" w:cstheme="minorHAnsi"/>
          <w:sz w:val="32"/>
          <w:szCs w:val="32"/>
        </w:rPr>
        <w:t xml:space="preserve">Illinois: </w:t>
      </w:r>
    </w:p>
    <w:p w14:paraId="26761521" w14:textId="6CBCE178" w:rsidR="00632B8B" w:rsidRPr="00586F97" w:rsidRDefault="00D930FE" w:rsidP="007E10FF">
      <w:pPr>
        <w:spacing w:line="240" w:lineRule="auto"/>
        <w:rPr>
          <w:rStyle w:val="Hyperlink"/>
          <w:rFonts w:cstheme="minorHAnsi"/>
          <w:sz w:val="28"/>
          <w:szCs w:val="28"/>
        </w:rPr>
      </w:pPr>
      <w:hyperlink r:id="rId14" w:history="1">
        <w:r w:rsidR="005A47B4" w:rsidRPr="00586F97">
          <w:rPr>
            <w:rStyle w:val="Hyperlink"/>
            <w:rFonts w:ascii="Calibri" w:eastAsia="Times New Roman" w:hAnsi="Calibri" w:cstheme="minorHAnsi"/>
            <w:sz w:val="28"/>
            <w:szCs w:val="28"/>
          </w:rPr>
          <w:t>https://www.illinois.gov/iema</w:t>
        </w:r>
      </w:hyperlink>
    </w:p>
    <w:p w14:paraId="3F4790F5" w14:textId="2201D9A6" w:rsidR="00846FBB" w:rsidRPr="00846FBB" w:rsidRDefault="00D930FE" w:rsidP="00846FBB">
      <w:pPr>
        <w:spacing w:line="240" w:lineRule="auto"/>
        <w:rPr>
          <w:rStyle w:val="Hyperlink"/>
          <w:rFonts w:ascii="Calibri" w:eastAsia="Times New Roman" w:hAnsi="Calibri" w:cstheme="minorHAnsi"/>
          <w:sz w:val="28"/>
          <w:szCs w:val="28"/>
        </w:rPr>
      </w:pPr>
      <w:hyperlink r:id="rId15" w:history="1">
        <w:r w:rsidR="00846FBB" w:rsidRPr="00846FBB">
          <w:rPr>
            <w:rStyle w:val="Hyperlink"/>
            <w:rFonts w:ascii="Calibri" w:eastAsia="Times New Roman" w:hAnsi="Calibri" w:cstheme="minorHAnsi"/>
            <w:sz w:val="28"/>
            <w:szCs w:val="28"/>
          </w:rPr>
          <w:t>https://www2.illinois.gov/epa/topics/emergency-response/Pages/default.aspx</w:t>
        </w:r>
      </w:hyperlink>
    </w:p>
    <w:p w14:paraId="27BFF557" w14:textId="3790E351" w:rsidR="007E10FF" w:rsidRPr="00EE47C8" w:rsidRDefault="00EB158E" w:rsidP="00586F97">
      <w:pPr>
        <w:spacing w:before="240" w:after="0" w:line="240" w:lineRule="auto"/>
        <w:rPr>
          <w:rFonts w:ascii="Calibri" w:eastAsia="Times New Roman" w:hAnsi="Calibri" w:cstheme="minorHAnsi"/>
          <w:sz w:val="32"/>
          <w:szCs w:val="32"/>
        </w:rPr>
      </w:pPr>
      <w:r w:rsidRPr="00EE47C8">
        <w:rPr>
          <w:rFonts w:ascii="Calibri" w:eastAsia="Times New Roman" w:hAnsi="Calibri" w:cstheme="minorHAnsi"/>
          <w:sz w:val="32"/>
          <w:szCs w:val="32"/>
        </w:rPr>
        <w:t>Iowa:</w:t>
      </w:r>
    </w:p>
    <w:p w14:paraId="51ADDBEF" w14:textId="77777777" w:rsidR="00C248F9" w:rsidRPr="00C248F9" w:rsidRDefault="00D930FE" w:rsidP="00C248F9">
      <w:pPr>
        <w:spacing w:line="240" w:lineRule="auto"/>
        <w:rPr>
          <w:rStyle w:val="Hyperlink"/>
          <w:rFonts w:ascii="Calibri" w:eastAsia="Times New Roman" w:hAnsi="Calibri" w:cstheme="minorHAnsi"/>
          <w:sz w:val="28"/>
          <w:szCs w:val="28"/>
        </w:rPr>
      </w:pPr>
      <w:hyperlink r:id="rId16" w:history="1">
        <w:r w:rsidR="00C248F9" w:rsidRPr="00C248F9">
          <w:rPr>
            <w:rStyle w:val="Hyperlink"/>
            <w:rFonts w:ascii="Calibri" w:eastAsia="Times New Roman" w:hAnsi="Calibri" w:cstheme="minorHAnsi"/>
            <w:sz w:val="28"/>
            <w:szCs w:val="28"/>
          </w:rPr>
          <w:t>https://www.iowadnr.gov/Portals/idnr/uploads/epcra/files/guide.pdf</w:t>
        </w:r>
      </w:hyperlink>
    </w:p>
    <w:p w14:paraId="461D52D7" w14:textId="15DB328C" w:rsidR="007E10FF" w:rsidRPr="00EE47C8" w:rsidRDefault="00EB158E" w:rsidP="00586F97">
      <w:pPr>
        <w:spacing w:before="240" w:after="0" w:line="240" w:lineRule="auto"/>
        <w:rPr>
          <w:rFonts w:ascii="Calibri" w:eastAsia="Times New Roman" w:hAnsi="Calibri" w:cstheme="minorHAnsi"/>
          <w:sz w:val="32"/>
          <w:szCs w:val="32"/>
        </w:rPr>
      </w:pPr>
      <w:r w:rsidRPr="00EE47C8">
        <w:rPr>
          <w:rFonts w:ascii="Calibri" w:eastAsia="Times New Roman" w:hAnsi="Calibri" w:cstheme="minorHAnsi"/>
          <w:sz w:val="32"/>
          <w:szCs w:val="32"/>
        </w:rPr>
        <w:t>Kansas:</w:t>
      </w:r>
    </w:p>
    <w:p w14:paraId="2A12BEBE" w14:textId="77777777" w:rsidR="007B0DBB" w:rsidRPr="007B0DBB" w:rsidRDefault="00D930FE" w:rsidP="007B0DBB">
      <w:pPr>
        <w:spacing w:line="240" w:lineRule="auto"/>
        <w:rPr>
          <w:rStyle w:val="Hyperlink"/>
          <w:rFonts w:ascii="Calibri" w:eastAsia="Times New Roman" w:hAnsi="Calibri" w:cstheme="minorHAnsi"/>
          <w:sz w:val="28"/>
          <w:szCs w:val="28"/>
        </w:rPr>
      </w:pPr>
      <w:hyperlink r:id="rId17" w:history="1">
        <w:r w:rsidR="007B0DBB" w:rsidRPr="007B0DBB">
          <w:rPr>
            <w:rStyle w:val="Hyperlink"/>
            <w:rFonts w:ascii="Calibri" w:eastAsia="Times New Roman" w:hAnsi="Calibri" w:cstheme="minorHAnsi"/>
            <w:sz w:val="28"/>
            <w:szCs w:val="28"/>
          </w:rPr>
          <w:t>https://firemarshal.ks.gov/159/Emergency-Response</w:t>
        </w:r>
      </w:hyperlink>
    </w:p>
    <w:p w14:paraId="294BC994" w14:textId="2C2C557E" w:rsidR="007E10FF" w:rsidRPr="00EE47C8" w:rsidRDefault="00EB158E" w:rsidP="00586F97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EE47C8">
        <w:rPr>
          <w:rFonts w:ascii="Calibri" w:hAnsi="Calibri" w:cstheme="minorHAnsi"/>
          <w:sz w:val="32"/>
          <w:szCs w:val="32"/>
        </w:rPr>
        <w:t>Louisiana:</w:t>
      </w:r>
    </w:p>
    <w:p w14:paraId="4B9F74D7" w14:textId="77777777" w:rsidR="00586F97" w:rsidRPr="00586F97" w:rsidRDefault="00D930FE" w:rsidP="007E10FF">
      <w:pPr>
        <w:spacing w:line="240" w:lineRule="auto"/>
        <w:rPr>
          <w:rStyle w:val="Hyperlink"/>
          <w:rFonts w:cstheme="minorHAnsi"/>
          <w:sz w:val="28"/>
          <w:szCs w:val="28"/>
        </w:rPr>
      </w:pPr>
      <w:hyperlink r:id="rId18" w:history="1">
        <w:r w:rsidR="00586F97" w:rsidRPr="00586F97">
          <w:rPr>
            <w:rStyle w:val="Hyperlink"/>
            <w:rFonts w:ascii="Calibri" w:hAnsi="Calibri" w:cstheme="minorHAnsi"/>
            <w:sz w:val="28"/>
            <w:szCs w:val="28"/>
          </w:rPr>
          <w:t>http://www.lsp.org/</w:t>
        </w:r>
      </w:hyperlink>
    </w:p>
    <w:p w14:paraId="5E321018" w14:textId="3F523665" w:rsidR="00F22628" w:rsidRPr="00586F97" w:rsidRDefault="00D930FE" w:rsidP="007E10FF">
      <w:pPr>
        <w:spacing w:line="240" w:lineRule="auto"/>
        <w:rPr>
          <w:rFonts w:ascii="Calibri" w:hAnsi="Calibri" w:cstheme="minorHAnsi"/>
          <w:color w:val="5B9BD5" w:themeColor="accent5"/>
          <w:sz w:val="28"/>
          <w:szCs w:val="28"/>
        </w:rPr>
      </w:pPr>
      <w:hyperlink r:id="rId19" w:history="1">
        <w:r w:rsidR="007A3C0D" w:rsidRPr="00586F97">
          <w:rPr>
            <w:rStyle w:val="Hyperlink"/>
            <w:rFonts w:ascii="Calibri" w:hAnsi="Calibri" w:cstheme="minorHAnsi"/>
            <w:sz w:val="28"/>
            <w:szCs w:val="28"/>
          </w:rPr>
          <w:t>http://deq.louisiana.gov/page/emergency-response</w:t>
        </w:r>
      </w:hyperlink>
    </w:p>
    <w:p w14:paraId="2E89B0C8" w14:textId="77777777" w:rsidR="007E10FF" w:rsidRPr="00EE47C8" w:rsidRDefault="007A3C0D" w:rsidP="00586F97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EE47C8">
        <w:rPr>
          <w:rFonts w:ascii="Calibri" w:hAnsi="Calibri" w:cstheme="minorHAnsi"/>
          <w:sz w:val="32"/>
          <w:szCs w:val="32"/>
        </w:rPr>
        <w:t>Maine</w:t>
      </w:r>
      <w:r w:rsidR="007E10FF" w:rsidRPr="00EE47C8">
        <w:rPr>
          <w:rFonts w:ascii="Calibri" w:hAnsi="Calibri" w:cstheme="minorHAnsi"/>
          <w:sz w:val="32"/>
          <w:szCs w:val="32"/>
        </w:rPr>
        <w:t>:</w:t>
      </w:r>
    </w:p>
    <w:p w14:paraId="5A6E5DDD" w14:textId="5355F14B" w:rsidR="007A3C0D" w:rsidRPr="00586F97" w:rsidRDefault="00D930FE" w:rsidP="007E10FF">
      <w:pPr>
        <w:spacing w:line="240" w:lineRule="auto"/>
        <w:rPr>
          <w:rFonts w:ascii="Calibri" w:hAnsi="Calibri" w:cstheme="minorHAnsi"/>
          <w:sz w:val="28"/>
          <w:szCs w:val="28"/>
        </w:rPr>
      </w:pPr>
      <w:hyperlink r:id="rId20" w:history="1">
        <w:r w:rsidR="007A3C0D" w:rsidRPr="00586F97">
          <w:rPr>
            <w:rStyle w:val="Hyperlink"/>
            <w:rFonts w:ascii="Calibri" w:hAnsi="Calibri" w:cstheme="minorHAnsi"/>
            <w:sz w:val="28"/>
            <w:szCs w:val="28"/>
          </w:rPr>
          <w:t>https://maine.gov/dep/spills/emergspillresp</w:t>
        </w:r>
      </w:hyperlink>
    </w:p>
    <w:p w14:paraId="39D6D62B" w14:textId="77777777" w:rsidR="007E10FF" w:rsidRPr="00EE47C8" w:rsidRDefault="007A3C0D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EE47C8">
        <w:rPr>
          <w:rFonts w:ascii="Calibri" w:hAnsi="Calibri" w:cstheme="minorHAnsi"/>
          <w:sz w:val="32"/>
          <w:szCs w:val="32"/>
        </w:rPr>
        <w:lastRenderedPageBreak/>
        <w:t>Massachusetts:</w:t>
      </w:r>
    </w:p>
    <w:p w14:paraId="65C6EF05" w14:textId="01E314DA" w:rsidR="007A3C0D" w:rsidRPr="00586F97" w:rsidRDefault="00D930FE" w:rsidP="007E10FF">
      <w:pPr>
        <w:spacing w:line="240" w:lineRule="auto"/>
        <w:rPr>
          <w:rFonts w:ascii="Calibri" w:hAnsi="Calibri" w:cstheme="minorHAnsi"/>
          <w:sz w:val="28"/>
          <w:szCs w:val="28"/>
        </w:rPr>
      </w:pPr>
      <w:hyperlink r:id="rId21" w:history="1">
        <w:r w:rsidR="007A3C0D" w:rsidRPr="00586F97">
          <w:rPr>
            <w:rStyle w:val="Hyperlink"/>
            <w:rFonts w:ascii="Calibri" w:hAnsi="Calibri" w:cstheme="minorHAnsi"/>
            <w:sz w:val="28"/>
            <w:szCs w:val="28"/>
          </w:rPr>
          <w:t>https://mass.gov/how-to/report-a-spill-or-environmental-emergency</w:t>
        </w:r>
      </w:hyperlink>
    </w:p>
    <w:p w14:paraId="45EBF7E8" w14:textId="77777777" w:rsidR="007E10FF" w:rsidRPr="00866398" w:rsidRDefault="00EB158E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eastAsia="Times New Roman" w:hAnsi="Calibri" w:cstheme="minorHAnsi"/>
          <w:sz w:val="32"/>
          <w:szCs w:val="32"/>
        </w:rPr>
        <w:t xml:space="preserve">Minnesota: </w:t>
      </w:r>
    </w:p>
    <w:p w14:paraId="0A709B23" w14:textId="77777777" w:rsidR="007E10FF" w:rsidRPr="00586F97" w:rsidRDefault="00D930FE" w:rsidP="007E10FF">
      <w:pPr>
        <w:spacing w:line="240" w:lineRule="auto"/>
        <w:rPr>
          <w:rStyle w:val="Hyperlink"/>
          <w:rFonts w:ascii="Calibri" w:hAnsi="Calibri" w:cstheme="minorHAnsi"/>
          <w:sz w:val="28"/>
          <w:szCs w:val="28"/>
        </w:rPr>
      </w:pPr>
      <w:hyperlink r:id="rId22" w:history="1">
        <w:r w:rsidR="007E10FF" w:rsidRPr="00586F97">
          <w:rPr>
            <w:rStyle w:val="Hyperlink"/>
            <w:rFonts w:ascii="Calibri" w:hAnsi="Calibri" w:cstheme="minorHAnsi"/>
            <w:sz w:val="28"/>
            <w:szCs w:val="28"/>
          </w:rPr>
          <w:t>https://www.pca.state.mn.us/waste/emergency-response</w:t>
        </w:r>
      </w:hyperlink>
    </w:p>
    <w:p w14:paraId="10F7ACE5" w14:textId="77777777" w:rsidR="007E10FF" w:rsidRPr="00866398" w:rsidRDefault="00AF1595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>Missouri:</w:t>
      </w:r>
    </w:p>
    <w:p w14:paraId="5F8842E5" w14:textId="7DEFF007" w:rsidR="00033122" w:rsidRPr="00586F97" w:rsidRDefault="00D930FE" w:rsidP="007E10FF">
      <w:pPr>
        <w:spacing w:line="240" w:lineRule="auto"/>
        <w:rPr>
          <w:rFonts w:ascii="Calibri" w:eastAsia="Times New Roman" w:hAnsi="Calibri" w:cs="Times New Roman"/>
          <w:color w:val="5B9BD5" w:themeColor="accent5"/>
          <w:sz w:val="24"/>
          <w:szCs w:val="24"/>
        </w:rPr>
      </w:pPr>
      <w:hyperlink r:id="rId23" w:history="1">
        <w:r w:rsidR="00033122" w:rsidRPr="00586F97">
          <w:rPr>
            <w:rStyle w:val="Hyperlink"/>
            <w:rFonts w:ascii="Calibri" w:hAnsi="Calibri" w:cstheme="minorHAnsi"/>
            <w:sz w:val="28"/>
            <w:szCs w:val="28"/>
          </w:rPr>
          <w:t>https://sema.dps.mo.gov/plan_and_prepare/hazmat.php</w:t>
        </w:r>
      </w:hyperlink>
    </w:p>
    <w:p w14:paraId="53D09B6F" w14:textId="77777777" w:rsidR="007E10FF" w:rsidRPr="00866398" w:rsidRDefault="00EA74D4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 xml:space="preserve">Montana: </w:t>
      </w:r>
    </w:p>
    <w:p w14:paraId="6373CBCC" w14:textId="04E7CFAA" w:rsidR="005B6AE1" w:rsidRPr="00866398" w:rsidRDefault="00D930FE" w:rsidP="007E10FF">
      <w:pPr>
        <w:spacing w:line="240" w:lineRule="auto"/>
        <w:rPr>
          <w:rFonts w:ascii="Calibri" w:hAnsi="Calibri" w:cstheme="minorHAnsi"/>
          <w:sz w:val="28"/>
          <w:szCs w:val="28"/>
        </w:rPr>
      </w:pPr>
      <w:hyperlink r:id="rId24" w:history="1">
        <w:r w:rsidR="00EA74D4" w:rsidRPr="00866398">
          <w:rPr>
            <w:rStyle w:val="Hyperlink"/>
            <w:rFonts w:ascii="Calibri" w:hAnsi="Calibri" w:cstheme="minorHAnsi"/>
            <w:sz w:val="28"/>
            <w:szCs w:val="28"/>
          </w:rPr>
          <w:t>http://deq.mt.gov</w:t>
        </w:r>
      </w:hyperlink>
    </w:p>
    <w:p w14:paraId="5C418C20" w14:textId="77777777" w:rsidR="007E10FF" w:rsidRPr="00866398" w:rsidRDefault="007E10FF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>Nebraska</w:t>
      </w:r>
      <w:r w:rsidR="00AF1595" w:rsidRPr="00866398">
        <w:rPr>
          <w:rFonts w:ascii="Calibri" w:hAnsi="Calibri" w:cstheme="minorHAnsi"/>
          <w:sz w:val="32"/>
          <w:szCs w:val="32"/>
        </w:rPr>
        <w:t>:</w:t>
      </w:r>
      <w:r w:rsidR="00E7501C" w:rsidRPr="00866398">
        <w:rPr>
          <w:rFonts w:ascii="Calibri" w:hAnsi="Calibri" w:cstheme="minorHAnsi"/>
          <w:sz w:val="32"/>
          <w:szCs w:val="32"/>
        </w:rPr>
        <w:t xml:space="preserve"> </w:t>
      </w:r>
    </w:p>
    <w:p w14:paraId="6E3A3525" w14:textId="77777777" w:rsidR="00BF34A8" w:rsidRDefault="00D930FE" w:rsidP="00BF34A8">
      <w:pPr>
        <w:spacing w:line="240" w:lineRule="auto"/>
        <w:rPr>
          <w:rStyle w:val="Hyperlink"/>
          <w:rFonts w:ascii="Calibri" w:hAnsi="Calibri" w:cstheme="minorHAnsi"/>
          <w:sz w:val="28"/>
          <w:szCs w:val="28"/>
        </w:rPr>
      </w:pPr>
      <w:hyperlink r:id="rId25" w:history="1">
        <w:r w:rsidR="00BF34A8" w:rsidRPr="00BF34A8">
          <w:rPr>
            <w:rStyle w:val="Hyperlink"/>
            <w:rFonts w:ascii="Calibri" w:hAnsi="Calibri" w:cstheme="minorHAnsi"/>
            <w:sz w:val="28"/>
            <w:szCs w:val="28"/>
          </w:rPr>
          <w:t>https://nema.nebraska.gov/tech-hazard/hazardous-materials-hazmat-planning-and-resources</w:t>
        </w:r>
      </w:hyperlink>
    </w:p>
    <w:p w14:paraId="2F52553D" w14:textId="4A15C12E" w:rsidR="007E10FF" w:rsidRPr="00866398" w:rsidRDefault="00EB158E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>New Mexico</w:t>
      </w:r>
      <w:bookmarkStart w:id="1" w:name="_Hlk513017695"/>
      <w:r w:rsidRPr="00866398">
        <w:rPr>
          <w:rFonts w:ascii="Calibri" w:hAnsi="Calibri" w:cstheme="minorHAnsi"/>
          <w:sz w:val="32"/>
          <w:szCs w:val="32"/>
        </w:rPr>
        <w:t xml:space="preserve">: </w:t>
      </w:r>
      <w:bookmarkEnd w:id="1"/>
    </w:p>
    <w:p w14:paraId="2EC38F02" w14:textId="77777777" w:rsidR="00866398" w:rsidRPr="00866398" w:rsidRDefault="00D930FE" w:rsidP="00866398">
      <w:pPr>
        <w:spacing w:line="240" w:lineRule="auto"/>
        <w:rPr>
          <w:rStyle w:val="Hyperlink"/>
          <w:sz w:val="28"/>
          <w:szCs w:val="28"/>
        </w:rPr>
      </w:pPr>
      <w:hyperlink r:id="rId26" w:history="1">
        <w:r w:rsidR="00866398" w:rsidRPr="00866398">
          <w:rPr>
            <w:rStyle w:val="Hyperlink"/>
            <w:rFonts w:ascii="Calibri" w:hAnsi="Calibri"/>
            <w:sz w:val="28"/>
            <w:szCs w:val="28"/>
          </w:rPr>
          <w:t>http://www.nmdhsem.org/HazMat.aspx</w:t>
        </w:r>
      </w:hyperlink>
    </w:p>
    <w:p w14:paraId="3C87596F" w14:textId="1F521C91" w:rsidR="007E10FF" w:rsidRPr="00866398" w:rsidRDefault="00EB158E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 xml:space="preserve">Nevada: </w:t>
      </w:r>
    </w:p>
    <w:p w14:paraId="7072517C" w14:textId="0ACFCFB2" w:rsidR="00BE0D02" w:rsidRPr="00BE0D02" w:rsidRDefault="00D930FE" w:rsidP="00BE0D02">
      <w:pPr>
        <w:spacing w:line="240" w:lineRule="auto"/>
        <w:rPr>
          <w:rStyle w:val="Hyperlink"/>
          <w:rFonts w:ascii="Calibri" w:hAnsi="Calibri"/>
          <w:sz w:val="28"/>
          <w:szCs w:val="28"/>
        </w:rPr>
      </w:pPr>
      <w:hyperlink r:id="rId27" w:history="1">
        <w:r w:rsidR="00BE0D02" w:rsidRPr="00BE0D02">
          <w:rPr>
            <w:rStyle w:val="Hyperlink"/>
            <w:rFonts w:ascii="Calibri" w:hAnsi="Calibri"/>
            <w:sz w:val="28"/>
            <w:szCs w:val="28"/>
          </w:rPr>
          <w:t>http://fire.nv.gov/bureaus/FPL/Hazmat_Reporting/</w:t>
        </w:r>
      </w:hyperlink>
    </w:p>
    <w:p w14:paraId="56D1FF9B" w14:textId="6CACEB18" w:rsidR="007E10FF" w:rsidRPr="00866398" w:rsidRDefault="00EB158E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 xml:space="preserve">North Dakota: </w:t>
      </w:r>
    </w:p>
    <w:p w14:paraId="2ECA76FD" w14:textId="77777777" w:rsidR="00866398" w:rsidRPr="00866398" w:rsidRDefault="00D930FE" w:rsidP="00866398">
      <w:pPr>
        <w:spacing w:line="240" w:lineRule="auto"/>
        <w:rPr>
          <w:rStyle w:val="Hyperlink"/>
          <w:sz w:val="28"/>
          <w:szCs w:val="28"/>
        </w:rPr>
      </w:pPr>
      <w:hyperlink r:id="rId28" w:history="1">
        <w:r w:rsidR="00866398" w:rsidRPr="00866398">
          <w:rPr>
            <w:rStyle w:val="Hyperlink"/>
            <w:rFonts w:ascii="Calibri" w:hAnsi="Calibri"/>
            <w:sz w:val="28"/>
            <w:szCs w:val="28"/>
          </w:rPr>
          <w:t>https://www.nd.gov/DES/planning/haz-chem/default.asp</w:t>
        </w:r>
      </w:hyperlink>
    </w:p>
    <w:p w14:paraId="6ADBB47E" w14:textId="2843947D" w:rsidR="007E10FF" w:rsidRPr="00866398" w:rsidRDefault="00EB158E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 xml:space="preserve">Oregon: </w:t>
      </w:r>
    </w:p>
    <w:p w14:paraId="087C28FE" w14:textId="77777777" w:rsidR="00AE675D" w:rsidRPr="00AE675D" w:rsidRDefault="00D930FE" w:rsidP="00AE675D">
      <w:pPr>
        <w:spacing w:line="240" w:lineRule="auto"/>
        <w:rPr>
          <w:rStyle w:val="Hyperlink"/>
          <w:rFonts w:ascii="Calibri" w:hAnsi="Calibri"/>
          <w:sz w:val="28"/>
          <w:szCs w:val="28"/>
        </w:rPr>
      </w:pPr>
      <w:hyperlink r:id="rId29" w:history="1">
        <w:r w:rsidR="00AE675D" w:rsidRPr="00AE675D">
          <w:rPr>
            <w:rStyle w:val="Hyperlink"/>
            <w:rFonts w:ascii="Calibri" w:hAnsi="Calibri"/>
            <w:sz w:val="28"/>
            <w:szCs w:val="28"/>
          </w:rPr>
          <w:t>https://www.oregon.gov/osp/programs/sfm/Pages/Hazmat-by-Rail.aspx</w:t>
        </w:r>
      </w:hyperlink>
    </w:p>
    <w:p w14:paraId="13776AC1" w14:textId="1E3D3C3E" w:rsidR="007E10FF" w:rsidRPr="00866398" w:rsidRDefault="00EB158E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 xml:space="preserve">Oklahoma: </w:t>
      </w:r>
    </w:p>
    <w:p w14:paraId="6695EEEE" w14:textId="674728EE" w:rsidR="00EB158E" w:rsidRPr="00276054" w:rsidRDefault="00D930FE" w:rsidP="007E10FF">
      <w:pPr>
        <w:spacing w:line="240" w:lineRule="auto"/>
        <w:rPr>
          <w:rStyle w:val="Hyperlink"/>
          <w:sz w:val="28"/>
          <w:szCs w:val="28"/>
        </w:rPr>
      </w:pPr>
      <w:hyperlink r:id="rId30" w:history="1">
        <w:r w:rsidR="00F5139C" w:rsidRPr="00276054">
          <w:rPr>
            <w:rStyle w:val="Hyperlink"/>
            <w:rFonts w:ascii="Calibri" w:hAnsi="Calibri"/>
            <w:sz w:val="28"/>
            <w:szCs w:val="28"/>
          </w:rPr>
          <w:t>https://www.ok.gov/homeland/Regional_Response_System</w:t>
        </w:r>
      </w:hyperlink>
    </w:p>
    <w:p w14:paraId="2A17F0B8" w14:textId="77777777" w:rsidR="007E10FF" w:rsidRPr="00866398" w:rsidRDefault="00F5139C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 xml:space="preserve">Rhode Island: </w:t>
      </w:r>
    </w:p>
    <w:p w14:paraId="616EAA63" w14:textId="77777777" w:rsidR="00276054" w:rsidRPr="00276054" w:rsidRDefault="00D930FE" w:rsidP="00276054">
      <w:pPr>
        <w:spacing w:line="240" w:lineRule="auto"/>
        <w:rPr>
          <w:rStyle w:val="Hyperlink"/>
        </w:rPr>
      </w:pPr>
      <w:hyperlink r:id="rId31" w:history="1">
        <w:r w:rsidR="00276054" w:rsidRPr="00276054">
          <w:rPr>
            <w:rStyle w:val="Hyperlink"/>
            <w:rFonts w:ascii="Calibri" w:hAnsi="Calibri"/>
            <w:sz w:val="28"/>
            <w:szCs w:val="28"/>
          </w:rPr>
          <w:t>http://www.dem.ri.gov/programs/emergencyresponse/</w:t>
        </w:r>
      </w:hyperlink>
    </w:p>
    <w:p w14:paraId="5A50614F" w14:textId="6D8B8CB3" w:rsidR="007E10FF" w:rsidRPr="00866398" w:rsidRDefault="00EB158E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 xml:space="preserve">South Dakota: </w:t>
      </w:r>
    </w:p>
    <w:p w14:paraId="3E74BB2C" w14:textId="77777777" w:rsidR="00276054" w:rsidRPr="00276054" w:rsidRDefault="00D930FE" w:rsidP="00276054">
      <w:pPr>
        <w:spacing w:line="240" w:lineRule="auto"/>
        <w:rPr>
          <w:rStyle w:val="Hyperlink"/>
          <w:sz w:val="28"/>
          <w:szCs w:val="28"/>
        </w:rPr>
      </w:pPr>
      <w:hyperlink r:id="rId32" w:history="1">
        <w:r w:rsidR="00276054" w:rsidRPr="00276054">
          <w:rPr>
            <w:rStyle w:val="Hyperlink"/>
            <w:rFonts w:ascii="Calibri" w:hAnsi="Calibri"/>
            <w:sz w:val="28"/>
            <w:szCs w:val="28"/>
          </w:rPr>
          <w:t>https://denr.sd.gov/des/gw/Spills/Spills.aspx</w:t>
        </w:r>
      </w:hyperlink>
    </w:p>
    <w:p w14:paraId="534068DB" w14:textId="77777777" w:rsidR="00276054" w:rsidRDefault="00276054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</w:p>
    <w:p w14:paraId="409E8E84" w14:textId="1F3D6938" w:rsidR="007E10FF" w:rsidRPr="00866398" w:rsidRDefault="00EB158E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lastRenderedPageBreak/>
        <w:t xml:space="preserve">Texas: </w:t>
      </w:r>
    </w:p>
    <w:p w14:paraId="65A72AAB" w14:textId="052D3CEA" w:rsidR="00C96200" w:rsidRPr="00C96200" w:rsidRDefault="00D930FE" w:rsidP="00C96200">
      <w:pPr>
        <w:spacing w:line="240" w:lineRule="auto"/>
        <w:rPr>
          <w:rStyle w:val="Hyperlink"/>
          <w:rFonts w:ascii="Calibri" w:hAnsi="Calibri"/>
          <w:sz w:val="28"/>
          <w:szCs w:val="28"/>
        </w:rPr>
      </w:pPr>
      <w:hyperlink r:id="rId33" w:history="1">
        <w:r w:rsidR="00C96200" w:rsidRPr="00C96200">
          <w:rPr>
            <w:rStyle w:val="Hyperlink"/>
            <w:rFonts w:ascii="Calibri" w:hAnsi="Calibri"/>
            <w:sz w:val="28"/>
            <w:szCs w:val="28"/>
          </w:rPr>
          <w:t>https://tpwd.texas.gov/landwater/water/environconcerns/damage_assessment/earrp.phtml</w:t>
        </w:r>
      </w:hyperlink>
    </w:p>
    <w:p w14:paraId="2E8CEED1" w14:textId="591CDEE0" w:rsidR="007E10FF" w:rsidRPr="00866398" w:rsidRDefault="00EA74D4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>Utah:</w:t>
      </w:r>
      <w:r w:rsidR="007E10FF" w:rsidRPr="00866398">
        <w:rPr>
          <w:rFonts w:ascii="Calibri" w:hAnsi="Calibri" w:cstheme="minorHAnsi"/>
          <w:sz w:val="32"/>
          <w:szCs w:val="32"/>
        </w:rPr>
        <w:t xml:space="preserve">  </w:t>
      </w:r>
    </w:p>
    <w:p w14:paraId="06C2205A" w14:textId="6FB2A429" w:rsidR="00AF1595" w:rsidRPr="00276054" w:rsidRDefault="00D930FE" w:rsidP="007E10FF">
      <w:pPr>
        <w:spacing w:line="240" w:lineRule="auto"/>
        <w:rPr>
          <w:rStyle w:val="Hyperlink"/>
          <w:sz w:val="28"/>
          <w:szCs w:val="28"/>
        </w:rPr>
      </w:pPr>
      <w:hyperlink r:id="rId34" w:history="1">
        <w:r w:rsidR="007E10FF" w:rsidRPr="00276054">
          <w:rPr>
            <w:rStyle w:val="Hyperlink"/>
            <w:rFonts w:ascii="Calibri" w:hAnsi="Calibri"/>
            <w:sz w:val="28"/>
            <w:szCs w:val="28"/>
          </w:rPr>
          <w:t>https://firemarshal.utah.gov/department-services/hazardous-materials/</w:t>
        </w:r>
      </w:hyperlink>
    </w:p>
    <w:p w14:paraId="3350A9BD" w14:textId="77777777" w:rsidR="007E10FF" w:rsidRPr="00866398" w:rsidRDefault="00386884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 xml:space="preserve">Vermont: </w:t>
      </w:r>
    </w:p>
    <w:p w14:paraId="3E79A492" w14:textId="77777777" w:rsidR="00276054" w:rsidRPr="00276054" w:rsidRDefault="00D930FE" w:rsidP="00276054">
      <w:pPr>
        <w:spacing w:line="240" w:lineRule="auto"/>
        <w:rPr>
          <w:rStyle w:val="Hyperlink"/>
          <w:sz w:val="28"/>
          <w:szCs w:val="28"/>
        </w:rPr>
      </w:pPr>
      <w:hyperlink r:id="rId35" w:history="1">
        <w:r w:rsidR="00276054" w:rsidRPr="00276054">
          <w:rPr>
            <w:rStyle w:val="Hyperlink"/>
            <w:rFonts w:ascii="Calibri" w:hAnsi="Calibri"/>
            <w:sz w:val="28"/>
            <w:szCs w:val="28"/>
          </w:rPr>
          <w:t>http://dec.vermont.gov/waste-management/spills</w:t>
        </w:r>
      </w:hyperlink>
    </w:p>
    <w:p w14:paraId="18D97A1D" w14:textId="5BAB474F" w:rsidR="00A97D75" w:rsidRPr="00866398" w:rsidRDefault="00EA74D4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 xml:space="preserve">Washington: </w:t>
      </w:r>
    </w:p>
    <w:p w14:paraId="1738F3D5" w14:textId="0F884431" w:rsidR="009B6758" w:rsidRDefault="00D930FE" w:rsidP="009B6758">
      <w:pPr>
        <w:spacing w:line="240" w:lineRule="auto"/>
        <w:rPr>
          <w:rStyle w:val="Hyperlink"/>
          <w:sz w:val="28"/>
          <w:szCs w:val="28"/>
        </w:rPr>
      </w:pPr>
      <w:hyperlink r:id="rId36" w:history="1">
        <w:r w:rsidR="009B6758" w:rsidRPr="00B06349">
          <w:rPr>
            <w:rStyle w:val="Hyperlink"/>
            <w:sz w:val="28"/>
            <w:szCs w:val="28"/>
          </w:rPr>
          <w:t>https://ecology.wa.gov/Spills-Cleanup</w:t>
        </w:r>
      </w:hyperlink>
    </w:p>
    <w:p w14:paraId="5B67FB4D" w14:textId="7EEF0339" w:rsidR="007E10FF" w:rsidRPr="00866398" w:rsidRDefault="00EB158E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 xml:space="preserve">Wisconsin: </w:t>
      </w:r>
    </w:p>
    <w:p w14:paraId="5897DE47" w14:textId="7D48BAB1" w:rsidR="009B6758" w:rsidRPr="009B6758" w:rsidRDefault="00D930FE" w:rsidP="009B6758">
      <w:pPr>
        <w:spacing w:line="240" w:lineRule="auto"/>
        <w:rPr>
          <w:rStyle w:val="Hyperlink"/>
          <w:sz w:val="28"/>
          <w:szCs w:val="28"/>
        </w:rPr>
      </w:pPr>
      <w:hyperlink r:id="rId37" w:history="1">
        <w:r w:rsidR="009B6758" w:rsidRPr="009B6758">
          <w:rPr>
            <w:rStyle w:val="Hyperlink"/>
            <w:sz w:val="28"/>
            <w:szCs w:val="28"/>
          </w:rPr>
          <w:t>https://dma.wi.gov/DMA/wem/preparedness/epcra</w:t>
        </w:r>
      </w:hyperlink>
    </w:p>
    <w:p w14:paraId="07444F17" w14:textId="55372847" w:rsidR="00386884" w:rsidRPr="00866398" w:rsidRDefault="00386884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 xml:space="preserve">New Hampshire: </w:t>
      </w:r>
    </w:p>
    <w:p w14:paraId="2EBC9534" w14:textId="77777777" w:rsidR="009B6758" w:rsidRPr="009B6758" w:rsidRDefault="00D930FE" w:rsidP="009B6758">
      <w:pPr>
        <w:spacing w:line="240" w:lineRule="auto"/>
        <w:rPr>
          <w:rStyle w:val="Hyperlink"/>
          <w:sz w:val="28"/>
          <w:szCs w:val="28"/>
        </w:rPr>
      </w:pPr>
      <w:hyperlink r:id="rId38" w:history="1">
        <w:r w:rsidR="009B6758" w:rsidRPr="009B6758">
          <w:rPr>
            <w:rStyle w:val="Hyperlink"/>
            <w:sz w:val="28"/>
            <w:szCs w:val="28"/>
          </w:rPr>
          <w:t>https://www.des.nh.gov/organization/divisions/waste/orcb/srcis/reporting.htm</w:t>
        </w:r>
      </w:hyperlink>
    </w:p>
    <w:p w14:paraId="1289AD62" w14:textId="19FD594C" w:rsidR="00EA74D4" w:rsidRPr="00866398" w:rsidRDefault="001F003E" w:rsidP="001F003E">
      <w:pPr>
        <w:spacing w:before="360" w:after="0" w:line="240" w:lineRule="auto"/>
        <w:jc w:val="center"/>
        <w:rPr>
          <w:rFonts w:ascii="Calibri" w:hAnsi="Calibri" w:cstheme="minorHAnsi"/>
          <w:sz w:val="32"/>
          <w:szCs w:val="32"/>
        </w:rPr>
      </w:pPr>
      <w:r>
        <w:rPr>
          <w:rFonts w:ascii="Calibri" w:hAnsi="Calibri" w:cstheme="minorHAnsi"/>
          <w:sz w:val="32"/>
          <w:szCs w:val="32"/>
        </w:rPr>
        <w:t>Other Resources</w:t>
      </w:r>
    </w:p>
    <w:p w14:paraId="24927856" w14:textId="221F2F3F" w:rsidR="001F003E" w:rsidRPr="001F003E" w:rsidRDefault="001F003E" w:rsidP="001F003E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1F003E">
        <w:rPr>
          <w:rFonts w:ascii="Calibri" w:hAnsi="Calibri" w:cstheme="minorHAnsi"/>
          <w:sz w:val="32"/>
          <w:szCs w:val="32"/>
        </w:rPr>
        <w:t>US Army Corps of Engineers</w:t>
      </w:r>
    </w:p>
    <w:p w14:paraId="6E23483F" w14:textId="7DE1ABBC" w:rsidR="00A97D75" w:rsidRPr="009B6758" w:rsidRDefault="00D930FE" w:rsidP="007E10FF">
      <w:pPr>
        <w:spacing w:line="240" w:lineRule="auto"/>
        <w:rPr>
          <w:rFonts w:ascii="Calibri" w:hAnsi="Calibri"/>
          <w:sz w:val="28"/>
          <w:szCs w:val="28"/>
        </w:rPr>
      </w:pPr>
      <w:hyperlink r:id="rId39" w:history="1">
        <w:r w:rsidR="00400085" w:rsidRPr="009B6758">
          <w:rPr>
            <w:rStyle w:val="Hyperlink"/>
            <w:rFonts w:ascii="Calibri" w:eastAsia="Times New Roman" w:hAnsi="Calibri" w:cs="Times New Roman"/>
            <w:sz w:val="28"/>
            <w:szCs w:val="28"/>
          </w:rPr>
          <w:t>https://www.usace.army.mil/Contact/Office-Locator/</w:t>
        </w:r>
      </w:hyperlink>
    </w:p>
    <w:p w14:paraId="47503F37" w14:textId="21D3D275" w:rsidR="004D1B78" w:rsidRPr="00866398" w:rsidRDefault="004D1B78" w:rsidP="0086639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>AAR Guide to Tank cars</w:t>
      </w:r>
    </w:p>
    <w:p w14:paraId="563D9E1B" w14:textId="1F85C908" w:rsidR="00400085" w:rsidRPr="00586F97" w:rsidRDefault="00D930FE" w:rsidP="007E10FF">
      <w:pPr>
        <w:spacing w:line="240" w:lineRule="auto"/>
        <w:rPr>
          <w:rFonts w:ascii="Calibri" w:hAnsi="Calibri"/>
          <w:sz w:val="28"/>
          <w:szCs w:val="28"/>
        </w:rPr>
      </w:pPr>
      <w:hyperlink r:id="rId40" w:history="1">
        <w:r w:rsidR="00400085" w:rsidRPr="00586F97">
          <w:rPr>
            <w:rStyle w:val="Hyperlink"/>
            <w:rFonts w:ascii="Calibri" w:hAnsi="Calibri"/>
            <w:sz w:val="28"/>
            <w:szCs w:val="28"/>
          </w:rPr>
          <w:t>https://www.aar.org/wp-content/uploads/2017/12/AAR-2017-Field-Guide-for-Tank-Cars-BOE.pdf</w:t>
        </w:r>
      </w:hyperlink>
    </w:p>
    <w:p w14:paraId="5DB5241C" w14:textId="40B66F90" w:rsidR="00E30521" w:rsidRPr="00586F97" w:rsidRDefault="004D1B78" w:rsidP="007E10FF">
      <w:pPr>
        <w:spacing w:line="240" w:lineRule="auto"/>
        <w:rPr>
          <w:rFonts w:ascii="Calibri" w:hAnsi="Calibri"/>
          <w:color w:val="00B0F0"/>
          <w:sz w:val="28"/>
          <w:szCs w:val="28"/>
        </w:rPr>
      </w:pPr>
      <w:r w:rsidRPr="00866398">
        <w:rPr>
          <w:rFonts w:ascii="Calibri" w:hAnsi="Calibri" w:cstheme="minorHAnsi"/>
          <w:sz w:val="32"/>
          <w:szCs w:val="32"/>
        </w:rPr>
        <w:t>NIOSH</w:t>
      </w:r>
      <w:r w:rsidR="00E30521" w:rsidRPr="00866398">
        <w:rPr>
          <w:rFonts w:ascii="Calibri" w:hAnsi="Calibri" w:cstheme="minorHAnsi"/>
          <w:sz w:val="32"/>
          <w:szCs w:val="32"/>
        </w:rPr>
        <w:t xml:space="preserve"> Pocket Guide to Hazardous Materials:</w:t>
      </w:r>
      <w:r w:rsidR="00E30521" w:rsidRPr="00586F97">
        <w:rPr>
          <w:rFonts w:ascii="Calibri" w:hAnsi="Calibri"/>
          <w:sz w:val="28"/>
          <w:szCs w:val="28"/>
        </w:rPr>
        <w:t xml:space="preserve"> </w:t>
      </w:r>
      <w:hyperlink r:id="rId41" w:history="1">
        <w:r w:rsidR="00E30521" w:rsidRPr="00851018">
          <w:rPr>
            <w:rStyle w:val="Hyperlink"/>
            <w:rFonts w:eastAsia="Times New Roman" w:cs="Times New Roman"/>
            <w:sz w:val="28"/>
            <w:szCs w:val="28"/>
          </w:rPr>
          <w:t>https://www.cdc.gov/niosh/npg/default.html</w:t>
        </w:r>
      </w:hyperlink>
    </w:p>
    <w:p w14:paraId="1EE4B5DF" w14:textId="6A7E0036" w:rsidR="004D1B78" w:rsidRPr="00866398" w:rsidRDefault="004D1B78" w:rsidP="009B675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>2016 Emergency Response Guide</w:t>
      </w:r>
    </w:p>
    <w:p w14:paraId="7EDAFC51" w14:textId="5BD25DB3" w:rsidR="00400085" w:rsidRPr="00586F97" w:rsidRDefault="00D930FE" w:rsidP="007E10FF">
      <w:pPr>
        <w:spacing w:line="240" w:lineRule="auto"/>
        <w:rPr>
          <w:rFonts w:ascii="Calibri" w:hAnsi="Calibri"/>
          <w:sz w:val="28"/>
          <w:szCs w:val="28"/>
        </w:rPr>
      </w:pPr>
      <w:hyperlink r:id="rId42" w:history="1">
        <w:r w:rsidR="00400085" w:rsidRPr="00586F97">
          <w:rPr>
            <w:rStyle w:val="Hyperlink"/>
            <w:rFonts w:ascii="Calibri" w:hAnsi="Calibri"/>
            <w:sz w:val="28"/>
            <w:szCs w:val="28"/>
          </w:rPr>
          <w:t>https://www.phmsa.dot.gov/sites/phmsa.dot.gov/files/docs/ERG2016.pdf</w:t>
        </w:r>
      </w:hyperlink>
    </w:p>
    <w:p w14:paraId="3D048976" w14:textId="77777777" w:rsidR="007E10FF" w:rsidRPr="00866398" w:rsidRDefault="00E30521" w:rsidP="009B675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 xml:space="preserve">Ethanol Response Collation: </w:t>
      </w:r>
    </w:p>
    <w:p w14:paraId="6E3DF24F" w14:textId="0459C4FB" w:rsidR="001F003E" w:rsidRPr="008B1472" w:rsidRDefault="00D930FE" w:rsidP="008B1472">
      <w:pPr>
        <w:spacing w:line="240" w:lineRule="auto"/>
        <w:rPr>
          <w:rStyle w:val="Hyperlink"/>
          <w:sz w:val="28"/>
          <w:szCs w:val="28"/>
        </w:rPr>
      </w:pPr>
      <w:hyperlink r:id="rId43" w:history="1">
        <w:r w:rsidR="008B1472" w:rsidRPr="008B1472">
          <w:rPr>
            <w:rStyle w:val="Hyperlink"/>
            <w:rFonts w:ascii="Calibri" w:hAnsi="Calibri"/>
            <w:sz w:val="28"/>
            <w:szCs w:val="28"/>
          </w:rPr>
          <w:t>http://www.ethanolresponse.com/</w:t>
        </w:r>
      </w:hyperlink>
    </w:p>
    <w:p w14:paraId="07D590A7" w14:textId="77777777" w:rsidR="008B1472" w:rsidRDefault="008B1472" w:rsidP="009B675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</w:p>
    <w:p w14:paraId="77014077" w14:textId="77777777" w:rsidR="007E10FF" w:rsidRPr="00866398" w:rsidRDefault="00E30521" w:rsidP="009B675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lastRenderedPageBreak/>
        <w:t xml:space="preserve">Chlorine Institute: </w:t>
      </w:r>
    </w:p>
    <w:p w14:paraId="5B671F48" w14:textId="275784F7" w:rsidR="009B6758" w:rsidRPr="001F003E" w:rsidRDefault="00D930FE" w:rsidP="007E10FF">
      <w:pPr>
        <w:spacing w:line="240" w:lineRule="auto"/>
        <w:rPr>
          <w:color w:val="0563C1" w:themeColor="hyperlink"/>
          <w:sz w:val="28"/>
          <w:szCs w:val="28"/>
          <w:u w:val="single"/>
        </w:rPr>
      </w:pPr>
      <w:hyperlink r:id="rId44" w:history="1">
        <w:r w:rsidR="00F64F01" w:rsidRPr="00586F97">
          <w:rPr>
            <w:rStyle w:val="Hyperlink"/>
            <w:rFonts w:ascii="Calibri" w:hAnsi="Calibri"/>
            <w:sz w:val="28"/>
            <w:szCs w:val="28"/>
          </w:rPr>
          <w:t>https://</w:t>
        </w:r>
        <w:r w:rsidR="00F64F01" w:rsidRPr="009B6758">
          <w:rPr>
            <w:rStyle w:val="Hyperlink"/>
            <w:rFonts w:ascii="Calibri" w:hAnsi="Calibri"/>
            <w:sz w:val="28"/>
            <w:szCs w:val="28"/>
          </w:rPr>
          <w:t>www.chlorineinstitute.org/emergency-preparedness/er-training-outreach/</w:t>
        </w:r>
      </w:hyperlink>
    </w:p>
    <w:p w14:paraId="238C27B2" w14:textId="7DE39EA3" w:rsidR="007E10FF" w:rsidRPr="00866398" w:rsidRDefault="00F64F01" w:rsidP="009B675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>Fertilizer Institute</w:t>
      </w:r>
      <w:r w:rsidR="009B6758">
        <w:rPr>
          <w:rFonts w:ascii="Calibri" w:hAnsi="Calibri" w:cstheme="minorHAnsi"/>
          <w:sz w:val="32"/>
          <w:szCs w:val="32"/>
        </w:rPr>
        <w:t xml:space="preserve"> - </w:t>
      </w:r>
      <w:r w:rsidRPr="00866398">
        <w:rPr>
          <w:rFonts w:ascii="Calibri" w:hAnsi="Calibri" w:cstheme="minorHAnsi"/>
          <w:sz w:val="32"/>
          <w:szCs w:val="32"/>
        </w:rPr>
        <w:t xml:space="preserve">Anhydrous Ammonia and fertilizers:  </w:t>
      </w:r>
    </w:p>
    <w:p w14:paraId="6648596D" w14:textId="77777777" w:rsidR="00533D7A" w:rsidRDefault="00D930FE" w:rsidP="00533D7A">
      <w:pPr>
        <w:spacing w:line="240" w:lineRule="auto"/>
        <w:rPr>
          <w:rStyle w:val="Hyperlink"/>
          <w:rFonts w:ascii="Calibri" w:hAnsi="Calibri"/>
          <w:sz w:val="28"/>
          <w:szCs w:val="28"/>
        </w:rPr>
      </w:pPr>
      <w:hyperlink r:id="rId45" w:history="1">
        <w:r w:rsidR="00533D7A" w:rsidRPr="00533D7A">
          <w:rPr>
            <w:rStyle w:val="Hyperlink"/>
            <w:rFonts w:ascii="Calibri" w:hAnsi="Calibri"/>
            <w:sz w:val="28"/>
            <w:szCs w:val="28"/>
          </w:rPr>
          <w:t>https://www.tfi.org/</w:t>
        </w:r>
      </w:hyperlink>
    </w:p>
    <w:p w14:paraId="4F21AB76" w14:textId="009B93BA" w:rsidR="007E10FF" w:rsidRPr="00866398" w:rsidRDefault="00626F48" w:rsidP="009B675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 xml:space="preserve">NFPA Pocket Guide to Hazardous Materials: </w:t>
      </w:r>
    </w:p>
    <w:p w14:paraId="2F5887FF" w14:textId="77777777" w:rsidR="009B6758" w:rsidRPr="009B6758" w:rsidRDefault="00D930FE" w:rsidP="007E10FF">
      <w:pPr>
        <w:spacing w:line="240" w:lineRule="auto"/>
        <w:rPr>
          <w:rStyle w:val="Hyperlink"/>
          <w:sz w:val="28"/>
          <w:szCs w:val="28"/>
        </w:rPr>
      </w:pPr>
      <w:hyperlink r:id="rId46" w:history="1">
        <w:r w:rsidR="009B6758" w:rsidRPr="009B6758">
          <w:rPr>
            <w:rStyle w:val="Hyperlink"/>
            <w:rFonts w:ascii="Calibri" w:hAnsi="Calibri"/>
            <w:sz w:val="28"/>
            <w:szCs w:val="28"/>
          </w:rPr>
          <w:t>https://www.nfpa.org/</w:t>
        </w:r>
      </w:hyperlink>
    </w:p>
    <w:p w14:paraId="0E51859C" w14:textId="72661A6D" w:rsidR="007E10FF" w:rsidRPr="00866398" w:rsidRDefault="00F64F01" w:rsidP="009B6758">
      <w:pPr>
        <w:spacing w:before="240" w:after="0" w:line="240" w:lineRule="auto"/>
        <w:rPr>
          <w:rFonts w:ascii="Calibri" w:hAnsi="Calibri" w:cstheme="minorHAnsi"/>
          <w:sz w:val="32"/>
          <w:szCs w:val="32"/>
        </w:rPr>
      </w:pPr>
      <w:r w:rsidRPr="00866398">
        <w:rPr>
          <w:rFonts w:ascii="Calibri" w:hAnsi="Calibri" w:cstheme="minorHAnsi"/>
          <w:sz w:val="32"/>
          <w:szCs w:val="32"/>
        </w:rPr>
        <w:t xml:space="preserve">WIZER for plume modeling: </w:t>
      </w:r>
    </w:p>
    <w:p w14:paraId="7DBE7BD1" w14:textId="16496AA2" w:rsidR="00EA74D4" w:rsidRPr="009B6758" w:rsidRDefault="00D930FE" w:rsidP="007E10FF">
      <w:pPr>
        <w:spacing w:line="240" w:lineRule="auto"/>
        <w:rPr>
          <w:rStyle w:val="Hyperlink"/>
          <w:sz w:val="28"/>
          <w:szCs w:val="28"/>
        </w:rPr>
      </w:pPr>
      <w:hyperlink r:id="rId47" w:history="1">
        <w:r w:rsidR="009B6758" w:rsidRPr="009B6758">
          <w:rPr>
            <w:rStyle w:val="Hyperlink"/>
            <w:rFonts w:ascii="Calibri" w:hAnsi="Calibri"/>
            <w:sz w:val="28"/>
            <w:szCs w:val="28"/>
          </w:rPr>
          <w:t>https://wiser.nlm.nih.gov/</w:t>
        </w:r>
      </w:hyperlink>
      <w:bookmarkStart w:id="2" w:name="_GoBack"/>
      <w:bookmarkEnd w:id="2"/>
    </w:p>
    <w:sectPr w:rsidR="00EA74D4" w:rsidRPr="009B6758">
      <w:headerReference w:type="default" r:id="rId48"/>
      <w:footerReference w:type="defaul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F5E39" w14:textId="77777777" w:rsidR="00D930FE" w:rsidRDefault="00D930FE" w:rsidP="0000088F">
      <w:pPr>
        <w:spacing w:after="0" w:line="240" w:lineRule="auto"/>
      </w:pPr>
      <w:r>
        <w:separator/>
      </w:r>
    </w:p>
  </w:endnote>
  <w:endnote w:type="continuationSeparator" w:id="0">
    <w:p w14:paraId="66D39FD8" w14:textId="77777777" w:rsidR="00D930FE" w:rsidRDefault="00D930FE" w:rsidP="0000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FB618" w14:textId="77396B77" w:rsidR="00BB3145" w:rsidRPr="00BB3145" w:rsidRDefault="00BB3145">
    <w:pPr>
      <w:pStyle w:val="Footer"/>
      <w:jc w:val="center"/>
      <w:rPr>
        <w:color w:val="000000" w:themeColor="text1"/>
      </w:rPr>
    </w:pPr>
    <w:r w:rsidRPr="00BB3145">
      <w:rPr>
        <w:i/>
        <w:color w:val="000000" w:themeColor="text1"/>
      </w:rPr>
      <w:t>Revised 10/19/19</w:t>
    </w:r>
    <w:r w:rsidRPr="00BB3145">
      <w:rPr>
        <w:i/>
        <w:color w:val="000000" w:themeColor="text1"/>
      </w:rPr>
      <w:tab/>
    </w:r>
    <w:r w:rsidRPr="00BB3145">
      <w:rPr>
        <w:i/>
        <w:color w:val="000000" w:themeColor="text1"/>
      </w:rPr>
      <w:tab/>
    </w:r>
    <w:r w:rsidRPr="00BB3145">
      <w:rPr>
        <w:color w:val="000000" w:themeColor="text1"/>
      </w:rPr>
      <w:t xml:space="preserve">Page </w:t>
    </w:r>
    <w:r w:rsidRPr="00BB3145">
      <w:rPr>
        <w:color w:val="000000" w:themeColor="text1"/>
      </w:rPr>
      <w:fldChar w:fldCharType="begin"/>
    </w:r>
    <w:r w:rsidRPr="00BB3145">
      <w:rPr>
        <w:color w:val="000000" w:themeColor="text1"/>
      </w:rPr>
      <w:instrText xml:space="preserve"> PAGE  \* Arabic  \* MERGEFORMAT </w:instrText>
    </w:r>
    <w:r w:rsidRPr="00BB3145">
      <w:rPr>
        <w:color w:val="000000" w:themeColor="text1"/>
      </w:rPr>
      <w:fldChar w:fldCharType="separate"/>
    </w:r>
    <w:r>
      <w:rPr>
        <w:noProof/>
        <w:color w:val="000000" w:themeColor="text1"/>
      </w:rPr>
      <w:t>2</w:t>
    </w:r>
    <w:r w:rsidRPr="00BB3145">
      <w:rPr>
        <w:color w:val="000000" w:themeColor="text1"/>
      </w:rPr>
      <w:fldChar w:fldCharType="end"/>
    </w:r>
    <w:r w:rsidRPr="00BB3145">
      <w:rPr>
        <w:color w:val="000000" w:themeColor="text1"/>
      </w:rPr>
      <w:t xml:space="preserve"> of </w:t>
    </w:r>
    <w:r w:rsidRPr="00BB3145">
      <w:rPr>
        <w:color w:val="000000" w:themeColor="text1"/>
      </w:rPr>
      <w:fldChar w:fldCharType="begin"/>
    </w:r>
    <w:r w:rsidRPr="00BB3145">
      <w:rPr>
        <w:color w:val="000000" w:themeColor="text1"/>
      </w:rPr>
      <w:instrText xml:space="preserve"> NUMPAGES  \* Arabic  \* MERGEFORMAT </w:instrText>
    </w:r>
    <w:r w:rsidRPr="00BB3145">
      <w:rPr>
        <w:color w:val="000000" w:themeColor="text1"/>
      </w:rPr>
      <w:fldChar w:fldCharType="separate"/>
    </w:r>
    <w:r>
      <w:rPr>
        <w:noProof/>
        <w:color w:val="000000" w:themeColor="text1"/>
      </w:rPr>
      <w:t>4</w:t>
    </w:r>
    <w:r w:rsidRPr="00BB3145">
      <w:rPr>
        <w:color w:val="000000" w:themeColor="text1"/>
      </w:rPr>
      <w:fldChar w:fldCharType="end"/>
    </w:r>
  </w:p>
  <w:p w14:paraId="6BA3DD47" w14:textId="34B49EE0" w:rsidR="00BB3145" w:rsidRPr="00BB3145" w:rsidRDefault="00BB3145" w:rsidP="00BB3145">
    <w:pPr>
      <w:pStyle w:val="Footer"/>
      <w:rPr>
        <w:i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FC759" w14:textId="77777777" w:rsidR="00D930FE" w:rsidRDefault="00D930FE" w:rsidP="0000088F">
      <w:pPr>
        <w:spacing w:after="0" w:line="240" w:lineRule="auto"/>
      </w:pPr>
      <w:r>
        <w:separator/>
      </w:r>
    </w:p>
  </w:footnote>
  <w:footnote w:type="continuationSeparator" w:id="0">
    <w:p w14:paraId="7EE43073" w14:textId="77777777" w:rsidR="00D930FE" w:rsidRDefault="00D930FE" w:rsidP="0000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A822C" w14:textId="5DA51998" w:rsidR="0000088F" w:rsidRPr="00AF1595" w:rsidRDefault="0000088F" w:rsidP="0000088F">
    <w:pPr>
      <w:pStyle w:val="Header"/>
      <w:jc w:val="center"/>
      <w:rPr>
        <w:sz w:val="32"/>
        <w:szCs w:val="32"/>
      </w:rPr>
    </w:pPr>
    <w:r w:rsidRPr="00AF1595">
      <w:rPr>
        <w:sz w:val="32"/>
        <w:szCs w:val="32"/>
      </w:rPr>
      <w:t>State Regulations and Other Hazmat Response and Resources</w:t>
    </w:r>
    <w:r w:rsidR="00AF1595" w:rsidRPr="00AF1595">
      <w:rPr>
        <w:sz w:val="32"/>
        <w:szCs w:val="32"/>
      </w:rPr>
      <w:t xml:space="preserve"> </w:t>
    </w:r>
  </w:p>
  <w:p w14:paraId="2C2D2ABC" w14:textId="77777777" w:rsidR="0000088F" w:rsidRDefault="000008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D4"/>
    <w:rsid w:val="0000088F"/>
    <w:rsid w:val="00021C3A"/>
    <w:rsid w:val="00033122"/>
    <w:rsid w:val="0009070A"/>
    <w:rsid w:val="000A16A6"/>
    <w:rsid w:val="000D1F14"/>
    <w:rsid w:val="0010430A"/>
    <w:rsid w:val="00156D2F"/>
    <w:rsid w:val="001F003E"/>
    <w:rsid w:val="00203E6D"/>
    <w:rsid w:val="00232723"/>
    <w:rsid w:val="00276054"/>
    <w:rsid w:val="0028782D"/>
    <w:rsid w:val="002C1162"/>
    <w:rsid w:val="002E76B1"/>
    <w:rsid w:val="002F067B"/>
    <w:rsid w:val="00386884"/>
    <w:rsid w:val="00400085"/>
    <w:rsid w:val="00405BB4"/>
    <w:rsid w:val="004D1B78"/>
    <w:rsid w:val="00533D7A"/>
    <w:rsid w:val="00586F97"/>
    <w:rsid w:val="005A47B4"/>
    <w:rsid w:val="00626F48"/>
    <w:rsid w:val="00632B8B"/>
    <w:rsid w:val="006D705E"/>
    <w:rsid w:val="00770627"/>
    <w:rsid w:val="007A3C0D"/>
    <w:rsid w:val="007B0DBB"/>
    <w:rsid w:val="007E10FF"/>
    <w:rsid w:val="00846FBB"/>
    <w:rsid w:val="00851018"/>
    <w:rsid w:val="00866398"/>
    <w:rsid w:val="008B1472"/>
    <w:rsid w:val="008F348D"/>
    <w:rsid w:val="00936F46"/>
    <w:rsid w:val="00964A68"/>
    <w:rsid w:val="00983ECD"/>
    <w:rsid w:val="009A1C4E"/>
    <w:rsid w:val="009B6758"/>
    <w:rsid w:val="009C3D4E"/>
    <w:rsid w:val="00A648AD"/>
    <w:rsid w:val="00A90194"/>
    <w:rsid w:val="00A97D75"/>
    <w:rsid w:val="00AE675D"/>
    <w:rsid w:val="00AF1595"/>
    <w:rsid w:val="00BB3145"/>
    <w:rsid w:val="00BB3A73"/>
    <w:rsid w:val="00BE0D02"/>
    <w:rsid w:val="00BF34A8"/>
    <w:rsid w:val="00C248F9"/>
    <w:rsid w:val="00C96200"/>
    <w:rsid w:val="00D30558"/>
    <w:rsid w:val="00D808E6"/>
    <w:rsid w:val="00D930FE"/>
    <w:rsid w:val="00D943DC"/>
    <w:rsid w:val="00E02296"/>
    <w:rsid w:val="00E30521"/>
    <w:rsid w:val="00E53D31"/>
    <w:rsid w:val="00E546E5"/>
    <w:rsid w:val="00E7501C"/>
    <w:rsid w:val="00E80A3B"/>
    <w:rsid w:val="00E85EFB"/>
    <w:rsid w:val="00EA74D4"/>
    <w:rsid w:val="00EB158E"/>
    <w:rsid w:val="00EE47C8"/>
    <w:rsid w:val="00F20C52"/>
    <w:rsid w:val="00F22628"/>
    <w:rsid w:val="00F5139C"/>
    <w:rsid w:val="00F613C4"/>
    <w:rsid w:val="00F64E94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2CA4"/>
  <w15:chartTrackingRefBased/>
  <w15:docId w15:val="{CF837870-CBEA-4516-872C-93A6B016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4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74D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00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88F"/>
  </w:style>
  <w:style w:type="paragraph" w:styleId="Footer">
    <w:name w:val="footer"/>
    <w:basedOn w:val="Normal"/>
    <w:link w:val="FooterChar"/>
    <w:uiPriority w:val="99"/>
    <w:unhideWhenUsed/>
    <w:rsid w:val="00000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88F"/>
  </w:style>
  <w:style w:type="character" w:customStyle="1" w:styleId="y0nh2b">
    <w:name w:val="y0nh2b"/>
    <w:basedOn w:val="DefaultParagraphFont"/>
    <w:rsid w:val="002E76B1"/>
  </w:style>
  <w:style w:type="character" w:styleId="HTMLCite">
    <w:name w:val="HTML Cite"/>
    <w:basedOn w:val="DefaultParagraphFont"/>
    <w:uiPriority w:val="99"/>
    <w:semiHidden/>
    <w:unhideWhenUsed/>
    <w:rsid w:val="00F64F01"/>
    <w:rPr>
      <w:i/>
      <w:iCs/>
    </w:rPr>
  </w:style>
  <w:style w:type="character" w:styleId="Strong">
    <w:name w:val="Strong"/>
    <w:basedOn w:val="DefaultParagraphFont"/>
    <w:uiPriority w:val="22"/>
    <w:qFormat/>
    <w:rsid w:val="00F64F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E10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s://www.nfpa.org/" TargetMode="External"/><Relationship Id="rId47" Type="http://schemas.openxmlformats.org/officeDocument/2006/relationships/hyperlink" Target="https://wiser.nlm.nih.gov/" TargetMode="External"/><Relationship Id="rId48" Type="http://schemas.openxmlformats.org/officeDocument/2006/relationships/header" Target="header1.xml"/><Relationship Id="rId49" Type="http://schemas.openxmlformats.org/officeDocument/2006/relationships/footer" Target="footer1.xml"/><Relationship Id="rId20" Type="http://schemas.openxmlformats.org/officeDocument/2006/relationships/hyperlink" Target="https://maine.gov/dep/spills/emergspillresp" TargetMode="External"/><Relationship Id="rId21" Type="http://schemas.openxmlformats.org/officeDocument/2006/relationships/hyperlink" Target="https://mass.gov/how-to/report-a-spill-or-environmental-emergency" TargetMode="External"/><Relationship Id="rId22" Type="http://schemas.openxmlformats.org/officeDocument/2006/relationships/hyperlink" Target="https://www.pca.state.mn.us/waste/emergency-response" TargetMode="External"/><Relationship Id="rId23" Type="http://schemas.openxmlformats.org/officeDocument/2006/relationships/hyperlink" Target="https://sema.dps.mo.gov/plan_and_prepare/hazmat.php" TargetMode="External"/><Relationship Id="rId24" Type="http://schemas.openxmlformats.org/officeDocument/2006/relationships/hyperlink" Target="http://deq.mt.gov" TargetMode="External"/><Relationship Id="rId25" Type="http://schemas.openxmlformats.org/officeDocument/2006/relationships/hyperlink" Target="https://nema.nebraska.gov/tech-hazard/hazardous-materials-hazmat-planning-and-resources" TargetMode="External"/><Relationship Id="rId26" Type="http://schemas.openxmlformats.org/officeDocument/2006/relationships/hyperlink" Target="http://www.nmdhsem.org/HazMat.aspx" TargetMode="External"/><Relationship Id="rId27" Type="http://schemas.openxmlformats.org/officeDocument/2006/relationships/hyperlink" Target="http://fire.nv.gov/bureaus/FPL/Hazmat_Reporting/" TargetMode="External"/><Relationship Id="rId28" Type="http://schemas.openxmlformats.org/officeDocument/2006/relationships/hyperlink" Target="https://www.nd.gov/DES/planning/haz-chem/default.asp" TargetMode="External"/><Relationship Id="rId29" Type="http://schemas.openxmlformats.org/officeDocument/2006/relationships/hyperlink" Target="https://www.oregon.gov/osp/programs/sfm/Pages/Hazmat-by-Rail.aspx" TargetMode="External"/><Relationship Id="rId50" Type="http://schemas.openxmlformats.org/officeDocument/2006/relationships/fontTable" Target="fontTable.xml"/><Relationship Id="rId5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s://www.ok.gov/homeland/Regional_Response_System" TargetMode="External"/><Relationship Id="rId31" Type="http://schemas.openxmlformats.org/officeDocument/2006/relationships/hyperlink" Target="http://www.dem.ri.gov/programs/emergencyresponse/" TargetMode="External"/><Relationship Id="rId32" Type="http://schemas.openxmlformats.org/officeDocument/2006/relationships/hyperlink" Target="https://denr.sd.gov/des/gw/Spills/Spills.aspx" TargetMode="External"/><Relationship Id="rId9" Type="http://schemas.openxmlformats.org/officeDocument/2006/relationships/hyperlink" Target="https://calepa.ca.gov/disaster/resources/" TargetMode="External"/><Relationship Id="rId6" Type="http://schemas.openxmlformats.org/officeDocument/2006/relationships/endnotes" Target="endnotes.xml"/><Relationship Id="rId7" Type="http://schemas.openxmlformats.org/officeDocument/2006/relationships/hyperlink" Target="https://dec.alaska.gov/spar/ppr/spill-information/reporting" TargetMode="External"/><Relationship Id="rId8" Type="http://schemas.openxmlformats.org/officeDocument/2006/relationships/hyperlink" Target="http://www.azdeq.gov/er.html" TargetMode="External"/><Relationship Id="rId33" Type="http://schemas.openxmlformats.org/officeDocument/2006/relationships/hyperlink" Target="https://tpwd.texas.gov/landwater/water/environconcerns/damage_assessment/earrp.phtml" TargetMode="External"/><Relationship Id="rId34" Type="http://schemas.openxmlformats.org/officeDocument/2006/relationships/hyperlink" Target="https://firemarshal.utah.gov/department-services/hazardous-materials/" TargetMode="External"/><Relationship Id="rId35" Type="http://schemas.openxmlformats.org/officeDocument/2006/relationships/hyperlink" Target="http://dec.vermont.gov/waste-management/spills" TargetMode="External"/><Relationship Id="rId36" Type="http://schemas.openxmlformats.org/officeDocument/2006/relationships/hyperlink" Target="https://ecology.wa.gov/Spills-Cleanup" TargetMode="External"/><Relationship Id="rId10" Type="http://schemas.openxmlformats.org/officeDocument/2006/relationships/hyperlink" Target="https://www.caloes.ca.gov/cal-oes-divisions/fire-rescue/hazardous-materials/spill-release-reporting" TargetMode="External"/><Relationship Id="rId11" Type="http://schemas.openxmlformats.org/officeDocument/2006/relationships/hyperlink" Target="https://calepa.ca.gov/disaster/hazmatoil/" TargetMode="External"/><Relationship Id="rId12" Type="http://schemas.openxmlformats.org/officeDocument/2006/relationships/hyperlink" Target="http://www.ct.gov/deep/cwp/view.asp?a=2692&amp;q=322572&amp;deepNav_GID=1648" TargetMode="External"/><Relationship Id="rId13" Type="http://schemas.openxmlformats.org/officeDocument/2006/relationships/hyperlink" Target="https://ioem.idaho.gov/" TargetMode="External"/><Relationship Id="rId14" Type="http://schemas.openxmlformats.org/officeDocument/2006/relationships/hyperlink" Target="https://www.illinois.gov/iema" TargetMode="External"/><Relationship Id="rId15" Type="http://schemas.openxmlformats.org/officeDocument/2006/relationships/hyperlink" Target="https://www2.illinois.gov/epa/topics/emergency-response/Pages/default.aspx" TargetMode="External"/><Relationship Id="rId16" Type="http://schemas.openxmlformats.org/officeDocument/2006/relationships/hyperlink" Target="https://www.iowadnr.gov/Portals/idnr/uploads/epcra/files/guide.pdf" TargetMode="External"/><Relationship Id="rId17" Type="http://schemas.openxmlformats.org/officeDocument/2006/relationships/hyperlink" Target="https://firemarshal.ks.gov/159/Emergency-Response" TargetMode="External"/><Relationship Id="rId18" Type="http://schemas.openxmlformats.org/officeDocument/2006/relationships/hyperlink" Target="http://www.lsp.org/" TargetMode="External"/><Relationship Id="rId19" Type="http://schemas.openxmlformats.org/officeDocument/2006/relationships/hyperlink" Target="http://deq.louisiana.gov/page/emergency-response" TargetMode="External"/><Relationship Id="rId37" Type="http://schemas.openxmlformats.org/officeDocument/2006/relationships/hyperlink" Target="https://dma.wi.gov/DMA/wem/preparedness/epcra" TargetMode="External"/><Relationship Id="rId38" Type="http://schemas.openxmlformats.org/officeDocument/2006/relationships/hyperlink" Target="https://www.des.nh.gov/organization/divisions/waste/orcb/srcis/reporting.htm" TargetMode="External"/><Relationship Id="rId39" Type="http://schemas.openxmlformats.org/officeDocument/2006/relationships/hyperlink" Target="https://www.usace.army.mil/Contact/Office-Locator/" TargetMode="External"/><Relationship Id="rId40" Type="http://schemas.openxmlformats.org/officeDocument/2006/relationships/hyperlink" Target="https://www.aar.org/wp-content/uploads/2017/12/AAR-2017-Field-Guide-for-Tank-Cars-BOE.pdf" TargetMode="External"/><Relationship Id="rId41" Type="http://schemas.openxmlformats.org/officeDocument/2006/relationships/hyperlink" Target="https://www.cdc.gov/niosh/npg/default.html" TargetMode="External"/><Relationship Id="rId42" Type="http://schemas.openxmlformats.org/officeDocument/2006/relationships/hyperlink" Target="https://www.phmsa.dot.gov/sites/phmsa.dot.gov/files/docs/ERG2016.pdf" TargetMode="External"/><Relationship Id="rId43" Type="http://schemas.openxmlformats.org/officeDocument/2006/relationships/hyperlink" Target="http://www.ethanolresponse.com/" TargetMode="External"/><Relationship Id="rId44" Type="http://schemas.openxmlformats.org/officeDocument/2006/relationships/hyperlink" Target="https://www.chlorineinstitute.org/emergency-preparedness/er-training-outreach/" TargetMode="External"/><Relationship Id="rId45" Type="http://schemas.openxmlformats.org/officeDocument/2006/relationships/hyperlink" Target="https://www.tf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4AEF-45FC-FD4C-BA13-6558DC3E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847</Words>
  <Characters>4831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Buccolo</dc:creator>
  <cp:keywords/>
  <dc:description/>
  <cp:lastModifiedBy>Kimberly Davies-Schrils</cp:lastModifiedBy>
  <cp:revision>25</cp:revision>
  <dcterms:created xsi:type="dcterms:W3CDTF">2018-09-13T19:36:00Z</dcterms:created>
  <dcterms:modified xsi:type="dcterms:W3CDTF">2019-10-18T21:11:00Z</dcterms:modified>
</cp:coreProperties>
</file>