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FFB1D" w14:textId="77777777" w:rsidR="004D7D32" w:rsidRDefault="004D7D32">
      <w:pPr>
        <w:jc w:val="center"/>
        <w:rPr>
          <w:b/>
          <w:sz w:val="24"/>
        </w:rPr>
      </w:pPr>
      <w:r>
        <w:rPr>
          <w:b/>
          <w:sz w:val="24"/>
        </w:rPr>
        <w:t>PROPERTY ACCESS AGREEMENT</w:t>
      </w:r>
    </w:p>
    <w:p w14:paraId="7A412C66" w14:textId="77777777" w:rsidR="004D7D32" w:rsidRDefault="004D7D32">
      <w:pPr>
        <w:rPr>
          <w:sz w:val="24"/>
        </w:rPr>
      </w:pPr>
    </w:p>
    <w:p w14:paraId="31512CFC" w14:textId="77777777" w:rsidR="004D7D32" w:rsidRDefault="004D7D32">
      <w:pPr>
        <w:jc w:val="both"/>
        <w:rPr>
          <w:sz w:val="24"/>
        </w:rPr>
      </w:pPr>
      <w:r>
        <w:rPr>
          <w:sz w:val="24"/>
        </w:rPr>
        <w:t xml:space="preserve">The Undersigned Property Owner(s) </w:t>
      </w:r>
      <w:r w:rsidRPr="008017BA">
        <w:rPr>
          <w:sz w:val="24"/>
        </w:rPr>
        <w:tab/>
      </w:r>
      <w:r w:rsidR="001163BA" w:rsidRPr="008017BA">
        <w:rPr>
          <w:sz w:val="24"/>
        </w:rPr>
        <w:t>__________________________________________________</w:t>
      </w:r>
      <w:r>
        <w:rPr>
          <w:sz w:val="24"/>
        </w:rPr>
        <w:t xml:space="preserve"> owner(s) of property located at </w:t>
      </w:r>
      <w:r w:rsidR="001163BA">
        <w:rPr>
          <w:sz w:val="24"/>
        </w:rPr>
        <w:t>______________________________________</w:t>
      </w:r>
      <w:r>
        <w:rPr>
          <w:sz w:val="24"/>
        </w:rPr>
        <w:t xml:space="preserve"> in </w:t>
      </w:r>
      <w:r w:rsidR="001163BA">
        <w:rPr>
          <w:sz w:val="24"/>
        </w:rPr>
        <w:t>______________</w:t>
      </w:r>
      <w:r>
        <w:rPr>
          <w:sz w:val="24"/>
        </w:rPr>
        <w:t>,</w:t>
      </w:r>
      <w:r w:rsidR="00647CCB">
        <w:rPr>
          <w:sz w:val="24"/>
        </w:rPr>
        <w:t>__</w:t>
      </w:r>
      <w:r>
        <w:rPr>
          <w:sz w:val="24"/>
        </w:rPr>
        <w:t xml:space="preserve">  (the "Property"), does hereby grant unto </w:t>
      </w:r>
      <w:bookmarkStart w:id="0" w:name="_Hlk524499660"/>
      <w:r w:rsidR="006F008C" w:rsidRPr="006F008C">
        <w:rPr>
          <w:color w:val="FF0000"/>
          <w:sz w:val="24"/>
          <w:u w:val="single"/>
        </w:rPr>
        <w:t>Railroad Name</w:t>
      </w:r>
      <w:bookmarkEnd w:id="0"/>
      <w:r w:rsidR="00647CCB">
        <w:rPr>
          <w:sz w:val="24"/>
        </w:rPr>
        <w:t>_______________</w:t>
      </w:r>
      <w:r>
        <w:rPr>
          <w:sz w:val="24"/>
        </w:rPr>
        <w:t xml:space="preserve"> its em</w:t>
      </w:r>
      <w:r w:rsidR="001163BA">
        <w:rPr>
          <w:sz w:val="24"/>
        </w:rPr>
        <w:t>ployees, agents and contractors</w:t>
      </w:r>
      <w:r>
        <w:rPr>
          <w:sz w:val="24"/>
        </w:rPr>
        <w:t xml:space="preserve">, the right and permission to enter upon the Property for the purpose of </w:t>
      </w:r>
      <w:r w:rsidR="004014EA">
        <w:rPr>
          <w:sz w:val="24"/>
        </w:rPr>
        <w:t>p</w:t>
      </w:r>
      <w:r w:rsidR="001163BA">
        <w:rPr>
          <w:sz w:val="24"/>
        </w:rPr>
        <w:t xml:space="preserve">erforming </w:t>
      </w:r>
      <w:r w:rsidR="00647CCB">
        <w:rPr>
          <w:sz w:val="24"/>
        </w:rPr>
        <w:t>__________________________________________________</w:t>
      </w:r>
      <w:r w:rsidR="00356659">
        <w:rPr>
          <w:sz w:val="24"/>
        </w:rPr>
        <w:t xml:space="preserve"> </w:t>
      </w:r>
      <w:r>
        <w:rPr>
          <w:sz w:val="24"/>
        </w:rPr>
        <w:t xml:space="preserve">(the "Work"). </w:t>
      </w:r>
    </w:p>
    <w:p w14:paraId="12377C2B" w14:textId="77777777" w:rsidR="004D7D32" w:rsidRDefault="004D7D32">
      <w:pPr>
        <w:ind w:left="720"/>
        <w:jc w:val="both"/>
        <w:rPr>
          <w:sz w:val="24"/>
        </w:rPr>
      </w:pPr>
      <w:bookmarkStart w:id="1" w:name="_GoBack"/>
      <w:bookmarkEnd w:id="1"/>
    </w:p>
    <w:p w14:paraId="75A32F12" w14:textId="77777777" w:rsidR="004D7D32" w:rsidRDefault="004D7D32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The</w:t>
      </w:r>
      <w:r w:rsidR="00D93D8A">
        <w:rPr>
          <w:sz w:val="24"/>
        </w:rPr>
        <w:t xml:space="preserve"> Work shall be performed at the cost and </w:t>
      </w:r>
      <w:r>
        <w:rPr>
          <w:sz w:val="24"/>
        </w:rPr>
        <w:t xml:space="preserve">expense of </w:t>
      </w:r>
      <w:r w:rsidR="006F008C" w:rsidRPr="006F008C">
        <w:rPr>
          <w:color w:val="FF0000"/>
          <w:sz w:val="24"/>
          <w:u w:val="single"/>
        </w:rPr>
        <w:t xml:space="preserve">Railroad </w:t>
      </w:r>
      <w:r w:rsidR="00320D5C" w:rsidRPr="006F008C">
        <w:rPr>
          <w:color w:val="FF0000"/>
          <w:sz w:val="24"/>
          <w:u w:val="single"/>
        </w:rPr>
        <w:t>Name</w:t>
      </w:r>
      <w:r w:rsidR="00320D5C">
        <w:rPr>
          <w:sz w:val="24"/>
        </w:rPr>
        <w:t xml:space="preserve"> and</w:t>
      </w:r>
      <w:r>
        <w:rPr>
          <w:sz w:val="24"/>
        </w:rPr>
        <w:t xml:space="preserve"> in a manner as to avoid harm to persons or property.  </w:t>
      </w:r>
    </w:p>
    <w:p w14:paraId="1051C140" w14:textId="77777777" w:rsidR="004D7D32" w:rsidRDefault="004D7D32">
      <w:pPr>
        <w:jc w:val="both"/>
        <w:rPr>
          <w:sz w:val="24"/>
        </w:rPr>
      </w:pPr>
    </w:p>
    <w:p w14:paraId="2B6F6388" w14:textId="77777777" w:rsidR="004D7D32" w:rsidRDefault="004D7D32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 xml:space="preserve">Upon completion of the Work activities previously alluded to herein, </w:t>
      </w:r>
      <w:r w:rsidR="006F008C" w:rsidRPr="006F008C">
        <w:rPr>
          <w:color w:val="FF0000"/>
          <w:sz w:val="24"/>
          <w:u w:val="single"/>
        </w:rPr>
        <w:t>Railroad Name</w:t>
      </w:r>
      <w:r w:rsidR="006F008C">
        <w:rPr>
          <w:sz w:val="24"/>
        </w:rPr>
        <w:t xml:space="preserve"> </w:t>
      </w:r>
      <w:r>
        <w:rPr>
          <w:sz w:val="24"/>
        </w:rPr>
        <w:t>shall restore the Property to the condition in which it existed at the inception of this Agreement, to the extent practicable.</w:t>
      </w:r>
    </w:p>
    <w:p w14:paraId="6B4A237B" w14:textId="77777777" w:rsidR="004D7D32" w:rsidRDefault="004D7D32">
      <w:pPr>
        <w:jc w:val="both"/>
        <w:rPr>
          <w:sz w:val="24"/>
        </w:rPr>
      </w:pPr>
    </w:p>
    <w:p w14:paraId="1640260A" w14:textId="77777777" w:rsidR="004D7D32" w:rsidRPr="006207C6" w:rsidRDefault="004D7D32">
      <w:pPr>
        <w:numPr>
          <w:ilvl w:val="0"/>
          <w:numId w:val="4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 xml:space="preserve">The undersigned Property Owner(s) represents that it has good title to the Property and the right and power to enter into this Agreement.  If Property Owner sells or otherwise </w:t>
      </w:r>
      <w:r w:rsidR="002739DF" w:rsidRPr="006207C6">
        <w:rPr>
          <w:sz w:val="24"/>
        </w:rPr>
        <w:t>transfers</w:t>
      </w:r>
      <w:r w:rsidRPr="006207C6">
        <w:rPr>
          <w:sz w:val="24"/>
        </w:rPr>
        <w:t xml:space="preserve"> </w:t>
      </w:r>
      <w:r>
        <w:rPr>
          <w:sz w:val="24"/>
        </w:rPr>
        <w:t xml:space="preserve">his property interest to another before the Work is completed, </w:t>
      </w:r>
      <w:r w:rsidR="002A3994" w:rsidRPr="006207C6">
        <w:rPr>
          <w:sz w:val="24"/>
        </w:rPr>
        <w:t xml:space="preserve">Property Owner agrees that </w:t>
      </w:r>
      <w:r w:rsidRPr="006207C6">
        <w:rPr>
          <w:sz w:val="24"/>
        </w:rPr>
        <w:t xml:space="preserve">he or she will provide a copy of this Agreement to the </w:t>
      </w:r>
      <w:r w:rsidR="002A3994" w:rsidRPr="006207C6">
        <w:rPr>
          <w:sz w:val="24"/>
        </w:rPr>
        <w:t xml:space="preserve">individual acquiring the property interest, and further agrees that any </w:t>
      </w:r>
      <w:r w:rsidR="002739DF" w:rsidRPr="006207C6">
        <w:rPr>
          <w:sz w:val="24"/>
        </w:rPr>
        <w:t xml:space="preserve">sale or transfer will require that the purchaser or transferee agree to grant </w:t>
      </w:r>
      <w:r w:rsidR="006F008C" w:rsidRPr="006F008C">
        <w:rPr>
          <w:color w:val="FF0000"/>
          <w:sz w:val="24"/>
          <w:u w:val="single"/>
        </w:rPr>
        <w:t>Railroad Name</w:t>
      </w:r>
      <w:r w:rsidR="006F008C">
        <w:rPr>
          <w:sz w:val="24"/>
        </w:rPr>
        <w:t xml:space="preserve"> </w:t>
      </w:r>
      <w:r w:rsidR="00647CCB">
        <w:rPr>
          <w:sz w:val="24"/>
        </w:rPr>
        <w:t xml:space="preserve"> </w:t>
      </w:r>
      <w:r w:rsidR="002739DF" w:rsidRPr="006207C6">
        <w:rPr>
          <w:sz w:val="24"/>
        </w:rPr>
        <w:t xml:space="preserve">access to the property as set forth in this Agreement. </w:t>
      </w:r>
    </w:p>
    <w:p w14:paraId="360006F4" w14:textId="77777777" w:rsidR="004D7D32" w:rsidRDefault="004D7D32">
      <w:pPr>
        <w:jc w:val="both"/>
        <w:rPr>
          <w:sz w:val="24"/>
        </w:rPr>
      </w:pPr>
    </w:p>
    <w:p w14:paraId="3A1796C2" w14:textId="77777777" w:rsidR="00C91A25" w:rsidRPr="00C91A25" w:rsidRDefault="006F008C" w:rsidP="00C91A25">
      <w:pPr>
        <w:numPr>
          <w:ilvl w:val="0"/>
          <w:numId w:val="5"/>
        </w:numPr>
        <w:tabs>
          <w:tab w:val="num" w:pos="1080"/>
        </w:tabs>
        <w:ind w:left="1080"/>
        <w:jc w:val="both"/>
        <w:rPr>
          <w:sz w:val="24"/>
        </w:rPr>
      </w:pPr>
      <w:r w:rsidRPr="006F008C">
        <w:rPr>
          <w:color w:val="FF0000"/>
          <w:sz w:val="24"/>
          <w:u w:val="single"/>
        </w:rPr>
        <w:t>Railroad Name</w:t>
      </w:r>
      <w:r>
        <w:rPr>
          <w:sz w:val="24"/>
        </w:rPr>
        <w:t xml:space="preserve"> </w:t>
      </w:r>
      <w:r w:rsidR="004D7D32">
        <w:rPr>
          <w:sz w:val="24"/>
        </w:rPr>
        <w:t xml:space="preserve">agrees to defend, indemnify and hold harmless the undersigned with regard to any claim, demand or cause of action for personal injury or property damage arising out of </w:t>
      </w:r>
      <w:r w:rsidR="001163BA">
        <w:rPr>
          <w:sz w:val="24"/>
        </w:rPr>
        <w:t>the</w:t>
      </w:r>
      <w:r w:rsidR="004D7D32">
        <w:rPr>
          <w:sz w:val="24"/>
        </w:rPr>
        <w:t xml:space="preserve"> </w:t>
      </w:r>
      <w:r w:rsidR="001163BA">
        <w:rPr>
          <w:sz w:val="24"/>
        </w:rPr>
        <w:t>W</w:t>
      </w:r>
      <w:r w:rsidR="004D7D32">
        <w:rPr>
          <w:sz w:val="24"/>
        </w:rPr>
        <w:t>ork on the Property as provided in this Agreement, to the extent that such claim, demand or cause of action is the result of the sole negligence or willful misconduct o</w:t>
      </w:r>
      <w:r w:rsidR="001163BA">
        <w:rPr>
          <w:sz w:val="24"/>
        </w:rPr>
        <w:t xml:space="preserve">f </w:t>
      </w:r>
      <w:r w:rsidRPr="006F008C">
        <w:rPr>
          <w:color w:val="FF0000"/>
          <w:sz w:val="24"/>
          <w:u w:val="single"/>
        </w:rPr>
        <w:t>Railroad Name</w:t>
      </w:r>
      <w:r>
        <w:rPr>
          <w:sz w:val="24"/>
        </w:rPr>
        <w:t xml:space="preserve"> </w:t>
      </w:r>
      <w:r w:rsidR="00157839">
        <w:rPr>
          <w:sz w:val="24"/>
        </w:rPr>
        <w:t xml:space="preserve"> </w:t>
      </w:r>
      <w:r w:rsidR="004D7D32">
        <w:rPr>
          <w:sz w:val="24"/>
        </w:rPr>
        <w:t>or its agents, servants, employees or contractors.</w:t>
      </w:r>
    </w:p>
    <w:p w14:paraId="35FF5B55" w14:textId="77777777" w:rsidR="004D7D32" w:rsidRDefault="004D7D32">
      <w:pPr>
        <w:jc w:val="both"/>
        <w:rPr>
          <w:sz w:val="24"/>
        </w:rPr>
      </w:pPr>
    </w:p>
    <w:p w14:paraId="205F90F7" w14:textId="77777777" w:rsidR="00C91A25" w:rsidRDefault="006F008C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 w:rsidRPr="006F008C">
        <w:rPr>
          <w:color w:val="FF0000"/>
          <w:sz w:val="24"/>
          <w:u w:val="single"/>
        </w:rPr>
        <w:t>Railroad Name</w:t>
      </w:r>
      <w:r>
        <w:rPr>
          <w:sz w:val="24"/>
        </w:rPr>
        <w:t xml:space="preserve"> </w:t>
      </w:r>
      <w:r w:rsidR="00C91A25">
        <w:rPr>
          <w:sz w:val="24"/>
        </w:rPr>
        <w:t xml:space="preserve">anticipates </w:t>
      </w:r>
      <w:r w:rsidR="00497E36">
        <w:rPr>
          <w:sz w:val="24"/>
        </w:rPr>
        <w:t xml:space="preserve">prompt </w:t>
      </w:r>
      <w:r w:rsidR="00C91A25">
        <w:rPr>
          <w:sz w:val="24"/>
        </w:rPr>
        <w:t xml:space="preserve">completion of all activities on the Property within </w:t>
      </w:r>
      <w:r w:rsidR="00647CCB">
        <w:rPr>
          <w:sz w:val="24"/>
        </w:rPr>
        <w:t>_____</w:t>
      </w:r>
      <w:r w:rsidR="00C91A25">
        <w:rPr>
          <w:sz w:val="24"/>
        </w:rPr>
        <w:t xml:space="preserve"> days of </w:t>
      </w:r>
      <w:r w:rsidR="00497E36">
        <w:rPr>
          <w:sz w:val="24"/>
        </w:rPr>
        <w:t xml:space="preserve">perceiving permission to enter.  This agreement will </w:t>
      </w:r>
      <w:r w:rsidR="002A06A5">
        <w:rPr>
          <w:sz w:val="24"/>
        </w:rPr>
        <w:t xml:space="preserve">expire </w:t>
      </w:r>
      <w:r w:rsidR="00647CCB">
        <w:rPr>
          <w:sz w:val="24"/>
        </w:rPr>
        <w:t>____</w:t>
      </w:r>
      <w:r w:rsidR="00497E36">
        <w:rPr>
          <w:sz w:val="24"/>
        </w:rPr>
        <w:t xml:space="preserve"> days from the date of authorization below unless extended in writing by both parties.</w:t>
      </w:r>
    </w:p>
    <w:p w14:paraId="0D491958" w14:textId="77777777" w:rsidR="00497E36" w:rsidRDefault="00497E36" w:rsidP="00497E36">
      <w:pPr>
        <w:ind w:left="1080"/>
        <w:jc w:val="both"/>
        <w:rPr>
          <w:sz w:val="24"/>
        </w:rPr>
      </w:pPr>
    </w:p>
    <w:p w14:paraId="485DEEA1" w14:textId="77777777" w:rsidR="004D7D32" w:rsidRDefault="004D7D32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 xml:space="preserve">Prior to the Termination of the Agreement, Property Owner agrees not to interfere with or damage any aspect of the Work and will defend, indemnify and hold harmless </w:t>
      </w:r>
      <w:r w:rsidR="006F008C" w:rsidRPr="006F008C">
        <w:rPr>
          <w:color w:val="FF0000"/>
          <w:sz w:val="24"/>
          <w:u w:val="single"/>
        </w:rPr>
        <w:t>Railroad Name</w:t>
      </w:r>
      <w:r w:rsidR="006F008C">
        <w:rPr>
          <w:sz w:val="24"/>
        </w:rPr>
        <w:t xml:space="preserve"> </w:t>
      </w:r>
      <w:r>
        <w:rPr>
          <w:sz w:val="24"/>
        </w:rPr>
        <w:t>and its agents, servants, employees or contractors for such damage or interference.</w:t>
      </w:r>
    </w:p>
    <w:p w14:paraId="56987007" w14:textId="77777777" w:rsidR="004D7D32" w:rsidRDefault="004D7D32">
      <w:pPr>
        <w:jc w:val="both"/>
        <w:rPr>
          <w:sz w:val="24"/>
        </w:rPr>
      </w:pPr>
    </w:p>
    <w:p w14:paraId="310E98B5" w14:textId="77777777" w:rsidR="004D7D32" w:rsidRDefault="004D7D32">
      <w:pPr>
        <w:ind w:left="720"/>
        <w:jc w:val="both"/>
        <w:rPr>
          <w:sz w:val="24"/>
        </w:rPr>
      </w:pPr>
      <w:r>
        <w:rPr>
          <w:sz w:val="24"/>
        </w:rPr>
        <w:t>IN WITNESS WHEREOF, the parties hereto have hereunto duly executed this Agreement.</w:t>
      </w:r>
    </w:p>
    <w:p w14:paraId="18051B44" w14:textId="77777777" w:rsidR="004D7D32" w:rsidRDefault="004D7D32">
      <w:pPr>
        <w:ind w:left="720"/>
        <w:jc w:val="both"/>
        <w:rPr>
          <w:sz w:val="24"/>
        </w:rPr>
      </w:pPr>
    </w:p>
    <w:p w14:paraId="16F3CC6F" w14:textId="77777777" w:rsidR="004D7D32" w:rsidRDefault="004D7D32">
      <w:pPr>
        <w:ind w:left="720"/>
        <w:jc w:val="both"/>
        <w:rPr>
          <w:sz w:val="24"/>
        </w:rPr>
      </w:pPr>
      <w:r>
        <w:rPr>
          <w:sz w:val="24"/>
        </w:rPr>
        <w:t>THE PROPERTY OWNER(S)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F008C" w:rsidRPr="006F008C">
        <w:rPr>
          <w:color w:val="FF0000"/>
          <w:sz w:val="24"/>
          <w:u w:val="single"/>
        </w:rPr>
        <w:t>Railroad 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1F671CD" w14:textId="77777777" w:rsidR="004D7D32" w:rsidRDefault="004D7D32">
      <w:pPr>
        <w:ind w:left="720"/>
        <w:jc w:val="both"/>
        <w:rPr>
          <w:sz w:val="24"/>
        </w:rPr>
      </w:pPr>
    </w:p>
    <w:p w14:paraId="06789726" w14:textId="77777777" w:rsidR="004D7D32" w:rsidRDefault="004D7D32">
      <w:pPr>
        <w:ind w:left="720"/>
        <w:jc w:val="both"/>
        <w:rPr>
          <w:sz w:val="24"/>
          <w:u w:val="single"/>
        </w:rPr>
      </w:pPr>
      <w:r>
        <w:rPr>
          <w:sz w:val="24"/>
        </w:rPr>
        <w:t>Signature(s):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>By: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B4B3FD4" w14:textId="77777777" w:rsidR="002739DF" w:rsidRDefault="002739DF">
      <w:pPr>
        <w:ind w:left="720"/>
        <w:jc w:val="both"/>
        <w:rPr>
          <w:sz w:val="24"/>
          <w:u w:val="single"/>
        </w:rPr>
      </w:pPr>
    </w:p>
    <w:p w14:paraId="70DC9C9A" w14:textId="77777777" w:rsidR="004D7D32" w:rsidRDefault="004D7D32">
      <w:pPr>
        <w:ind w:left="720"/>
        <w:jc w:val="both"/>
        <w:rPr>
          <w:sz w:val="24"/>
          <w:u w:val="single"/>
        </w:rPr>
      </w:pPr>
    </w:p>
    <w:p w14:paraId="5A70B20F" w14:textId="77777777" w:rsidR="004D7D32" w:rsidRDefault="004D7D32">
      <w:pPr>
        <w:ind w:left="720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 w:rsidR="00045777" w:rsidRPr="006207C6">
        <w:rPr>
          <w:sz w:val="24"/>
        </w:rPr>
        <w:t>Title</w:t>
      </w:r>
      <w:r w:rsidR="002739DF"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06BDBDE" w14:textId="77777777" w:rsidR="004D7D32" w:rsidRDefault="002739DF">
      <w:pPr>
        <w:ind w:left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4DE9523" w14:textId="77777777" w:rsidR="004D7D32" w:rsidRDefault="004D7D32">
      <w:pPr>
        <w:ind w:left="720"/>
        <w:jc w:val="both"/>
        <w:rPr>
          <w:sz w:val="24"/>
          <w:u w:val="single"/>
        </w:rPr>
      </w:pPr>
      <w:r>
        <w:rPr>
          <w:sz w:val="24"/>
        </w:rPr>
        <w:t>Address: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A0C301D" w14:textId="77777777" w:rsidR="004D7D32" w:rsidRDefault="004D7D32">
      <w:pPr>
        <w:ind w:left="720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09E9E8E" w14:textId="77777777" w:rsidR="004D7D32" w:rsidRDefault="004D7D32">
      <w:pPr>
        <w:ind w:left="720"/>
        <w:jc w:val="both"/>
        <w:rPr>
          <w:sz w:val="16"/>
        </w:rPr>
      </w:pPr>
      <w:r>
        <w:rPr>
          <w:sz w:val="24"/>
        </w:rPr>
        <w:t>Date: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4D7D32">
      <w:pgSz w:w="12240" w:h="15840"/>
      <w:pgMar w:top="864" w:right="1296" w:bottom="36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7176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115115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7219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DEF54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F1E42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CE26F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31D3E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C5B38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96570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3BA"/>
    <w:rsid w:val="00045777"/>
    <w:rsid w:val="001163BA"/>
    <w:rsid w:val="00157839"/>
    <w:rsid w:val="002739DF"/>
    <w:rsid w:val="002A06A5"/>
    <w:rsid w:val="002A2665"/>
    <w:rsid w:val="002A3994"/>
    <w:rsid w:val="00320D5C"/>
    <w:rsid w:val="00356659"/>
    <w:rsid w:val="004014EA"/>
    <w:rsid w:val="00497E36"/>
    <w:rsid w:val="004D7D32"/>
    <w:rsid w:val="006207C6"/>
    <w:rsid w:val="00647CCB"/>
    <w:rsid w:val="006F008C"/>
    <w:rsid w:val="007E42A6"/>
    <w:rsid w:val="008017BA"/>
    <w:rsid w:val="009F4616"/>
    <w:rsid w:val="00C91A25"/>
    <w:rsid w:val="00D93D8A"/>
    <w:rsid w:val="00E0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BD1D4"/>
  <w15:chartTrackingRefBased/>
  <w15:docId w15:val="{299CA4D0-AC3C-4C27-8903-B5EF9AA5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2140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access agreement (02014381).DOC</vt:lpstr>
    </vt:vector>
  </TitlesOfParts>
  <Company>CSX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access agreement (02014381).DOC</dc:title>
  <dc:subject>02014381.DOC / 1</dc:subject>
  <dc:creator>M. Feamster</dc:creator>
  <cp:keywords/>
  <cp:lastModifiedBy>Kimberly Davies-Schrils</cp:lastModifiedBy>
  <cp:revision>3</cp:revision>
  <cp:lastPrinted>2003-04-15T06:25:00Z</cp:lastPrinted>
  <dcterms:created xsi:type="dcterms:W3CDTF">2019-04-26T21:35:00Z</dcterms:created>
  <dcterms:modified xsi:type="dcterms:W3CDTF">2019-10-18T20:12:00Z</dcterms:modified>
</cp:coreProperties>
</file>