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8029"/>
  <w:body>
    <w:p w14:paraId="677E78BD" w14:textId="77777777" w:rsidR="00CC69EE" w:rsidRDefault="008C2B1B">
      <w:r>
        <w:rPr>
          <w:noProof/>
        </w:rPr>
        <w:pict w14:anchorId="178A891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0.85pt;margin-top:-10.55pt;width:561.8pt;height:39.75pt;z-index:1">
            <v:textbox>
              <w:txbxContent>
                <w:p w14:paraId="0F214450" w14:textId="77777777" w:rsidR="00CC69EE" w:rsidRDefault="00CC69EE"/>
              </w:txbxContent>
            </v:textbox>
          </v:shape>
        </w:pict>
      </w:r>
      <w:r>
        <w:rPr>
          <w:noProof/>
        </w:rPr>
        <w:pict w14:anchorId="38BADB34">
          <v:shape id="_x0000_s1028" type="#_x0000_t202" style="position:absolute;margin-left:325.5pt;margin-top:0;width:219pt;height:42.35pt;z-index:2" filled="f" stroked="f">
            <v:textbox style="mso-next-textbox:#_x0000_s1028;mso-fit-shape-to-text:t">
              <w:txbxContent>
                <w:p w14:paraId="4B719DF3" w14:textId="77777777" w:rsidR="00CC69EE" w:rsidRPr="00AE723A" w:rsidRDefault="00CC69EE">
                  <w:pPr>
                    <w:rPr>
                      <w:rFonts w:ascii="Verdana" w:hAnsi="Verdana"/>
                      <w:b/>
                      <w:sz w:val="36"/>
                      <w:szCs w:val="36"/>
                    </w:rPr>
                  </w:pPr>
                  <w:r w:rsidRPr="00AE723A">
                    <w:rPr>
                      <w:rFonts w:ascii="Verdana" w:hAnsi="Verdana"/>
                      <w:b/>
                      <w:sz w:val="36"/>
                      <w:szCs w:val="36"/>
                    </w:rPr>
                    <w:t>HOT WORK PERMIT</w:t>
                  </w:r>
                </w:p>
              </w:txbxContent>
            </v:textbox>
          </v:shape>
        </w:pict>
      </w:r>
    </w:p>
    <w:p w14:paraId="79EACEE9" w14:textId="77777777" w:rsidR="00CC69EE" w:rsidRPr="00BA330A" w:rsidRDefault="00CC69EE" w:rsidP="00D17A47">
      <w:pPr>
        <w:spacing w:before="360" w:after="0" w:line="240" w:lineRule="auto"/>
        <w:jc w:val="center"/>
        <w:rPr>
          <w:b/>
        </w:rPr>
      </w:pPr>
      <w:r w:rsidRPr="00BA330A">
        <w:rPr>
          <w:b/>
        </w:rPr>
        <w:t>CAN THIS JOB BE DONE WITHOUT HOT WORK, OR IN THE SHOP?</w:t>
      </w:r>
    </w:p>
    <w:p w14:paraId="4010C232" w14:textId="77777777" w:rsidR="00CC69EE" w:rsidRPr="00BA330A" w:rsidRDefault="00CC69EE" w:rsidP="00F315CA">
      <w:pPr>
        <w:spacing w:after="0" w:line="240" w:lineRule="auto"/>
        <w:jc w:val="center"/>
        <w:rPr>
          <w:b/>
        </w:rPr>
      </w:pPr>
      <w:r w:rsidRPr="00BA330A">
        <w:rPr>
          <w:b/>
        </w:rPr>
        <w:t xml:space="preserve">IF NOT, ENSURE </w:t>
      </w:r>
      <w:smartTag w:uri="urn:schemas-microsoft-com:office:smarttags" w:element="address">
        <w:smartTag w:uri="urn:schemas-microsoft-com:office:smarttags" w:element="Street">
          <w:r w:rsidRPr="00BA330A">
            <w:rPr>
              <w:b/>
            </w:rPr>
            <w:t>PRECAUTIONS ARE IN PLACE</w:t>
          </w:r>
        </w:smartTag>
      </w:smartTag>
      <w:r w:rsidRPr="00BA330A">
        <w:rPr>
          <w:b/>
        </w:rPr>
        <w:t>!</w:t>
      </w:r>
    </w:p>
    <w:p w14:paraId="5DF6D440" w14:textId="77777777" w:rsidR="00CC69EE" w:rsidRPr="00BA330A" w:rsidRDefault="00CC69EE" w:rsidP="00F315CA">
      <w:pPr>
        <w:spacing w:after="0" w:line="240" w:lineRule="auto"/>
        <w:jc w:val="center"/>
        <w:rPr>
          <w:b/>
        </w:rPr>
      </w:pPr>
      <w:r w:rsidRPr="00BA330A">
        <w:rPr>
          <w:b/>
        </w:rPr>
        <w:t>MAKE SURE SPRINKLERS ARE IN SERVICE AND FIRE EXTINGUISHERS ARE READILY AVAILABLE!</w:t>
      </w:r>
    </w:p>
    <w:p w14:paraId="61397E27" w14:textId="77777777" w:rsidR="00CC69EE" w:rsidRPr="00D17A47" w:rsidRDefault="00CC69EE" w:rsidP="00F315CA">
      <w:pPr>
        <w:spacing w:after="0" w:line="240" w:lineRule="auto"/>
        <w:rPr>
          <w:sz w:val="20"/>
        </w:rPr>
      </w:pPr>
      <w:r w:rsidRPr="00D17A47">
        <w:rPr>
          <w:sz w:val="20"/>
        </w:rPr>
        <w:t>This Hot Work Permit is required for any operation involving open flames or producing heat and/or sparks.</w:t>
      </w:r>
    </w:p>
    <w:p w14:paraId="75A99560" w14:textId="5440BFA4" w:rsidR="00CC69EE" w:rsidRDefault="00CC69EE" w:rsidP="00F315CA">
      <w:pPr>
        <w:spacing w:after="0" w:line="240" w:lineRule="auto"/>
        <w:rPr>
          <w:sz w:val="20"/>
        </w:rPr>
      </w:pPr>
      <w:r w:rsidRPr="00D17A47">
        <w:rPr>
          <w:sz w:val="20"/>
        </w:rPr>
        <w:t xml:space="preserve">This includes, but is not limited to, </w:t>
      </w:r>
      <w:r w:rsidR="008609B0" w:rsidRPr="00D17A47">
        <w:rPr>
          <w:sz w:val="20"/>
        </w:rPr>
        <w:t>brazing, cutting, grinding, soldering, thawing pipe, torch-applied roofing, and welding</w:t>
      </w:r>
      <w:r w:rsidRPr="00D17A47">
        <w:rPr>
          <w:sz w:val="20"/>
        </w:rPr>
        <w:t>.</w:t>
      </w:r>
    </w:p>
    <w:p w14:paraId="05D483B5" w14:textId="7C9F54D0" w:rsidR="003419BE" w:rsidRDefault="003419BE" w:rsidP="003419BE">
      <w:pPr>
        <w:spacing w:before="240" w:after="0" w:line="240" w:lineRule="auto"/>
        <w:jc w:val="center"/>
        <w:rPr>
          <w:sz w:val="20"/>
        </w:rPr>
      </w:pPr>
      <w:r w:rsidRPr="003419BE">
        <w:rPr>
          <w:i/>
          <w:sz w:val="20"/>
        </w:rPr>
        <w:t xml:space="preserve">Note: The </w:t>
      </w:r>
      <w:r w:rsidR="008609B0" w:rsidRPr="003419BE">
        <w:rPr>
          <w:i/>
          <w:sz w:val="20"/>
        </w:rPr>
        <w:t xml:space="preserve">required precautions </w:t>
      </w:r>
      <w:r w:rsidRPr="003419BE">
        <w:rPr>
          <w:i/>
          <w:sz w:val="20"/>
        </w:rPr>
        <w:t>are not optional.  They are required for fire-safe hot work.  Please explain all “No” responses below.</w:t>
      </w:r>
    </w:p>
    <w:p w14:paraId="44CD65BC" w14:textId="77777777" w:rsidR="003419BE" w:rsidRDefault="003419BE" w:rsidP="00F315CA">
      <w:pPr>
        <w:spacing w:after="0" w:line="240" w:lineRule="auto"/>
        <w:rPr>
          <w:sz w:val="20"/>
        </w:rPr>
        <w:sectPr w:rsidR="003419BE" w:rsidSect="00F75741"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tbl>
      <w:tblPr>
        <w:tblW w:w="39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90"/>
        <w:gridCol w:w="1499"/>
        <w:gridCol w:w="841"/>
      </w:tblGrid>
      <w:tr w:rsidR="00AD2838" w:rsidRPr="00B955E3" w14:paraId="130EB2C3" w14:textId="77777777" w:rsidTr="003419BE">
        <w:tc>
          <w:tcPr>
            <w:tcW w:w="3960" w:type="dxa"/>
            <w:gridSpan w:val="4"/>
            <w:tcBorders>
              <w:top w:val="nil"/>
              <w:left w:val="nil"/>
              <w:right w:val="nil"/>
            </w:tcBorders>
          </w:tcPr>
          <w:p w14:paraId="16C4B2DE" w14:textId="77777777" w:rsidR="00AD2838" w:rsidRPr="00AD2838" w:rsidRDefault="00AD2838" w:rsidP="00AD2838">
            <w:pPr>
              <w:spacing w:before="240" w:after="0" w:line="240" w:lineRule="auto"/>
              <w:rPr>
                <w:b/>
              </w:rPr>
            </w:pPr>
            <w:r w:rsidRPr="00AD2838">
              <w:rPr>
                <w:b/>
              </w:rPr>
              <w:t>Instructions</w:t>
            </w:r>
          </w:p>
        </w:tc>
      </w:tr>
      <w:tr w:rsidR="00AD2838" w:rsidRPr="00B955E3" w14:paraId="5B6591DC" w14:textId="77777777" w:rsidTr="003419BE">
        <w:tc>
          <w:tcPr>
            <w:tcW w:w="3960" w:type="dxa"/>
            <w:gridSpan w:val="4"/>
          </w:tcPr>
          <w:p w14:paraId="35EC9A96" w14:textId="77777777" w:rsidR="00AD2838" w:rsidRPr="006C0275" w:rsidRDefault="006C0275" w:rsidP="006C0275">
            <w:pPr>
              <w:pStyle w:val="ListParagraph"/>
              <w:spacing w:after="0" w:line="240" w:lineRule="auto"/>
              <w:ind w:left="-18"/>
              <w:rPr>
                <w:sz w:val="18"/>
              </w:rPr>
            </w:pPr>
            <w:r>
              <w:rPr>
                <w:b/>
                <w:sz w:val="18"/>
              </w:rPr>
              <w:t>The Permit-Authorizing Individual must:</w:t>
            </w:r>
          </w:p>
          <w:p w14:paraId="50F34BBA" w14:textId="77777777" w:rsidR="006C0275" w:rsidRPr="006C0275" w:rsidRDefault="006C0275" w:rsidP="006C027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18"/>
              </w:rPr>
            </w:pPr>
            <w:r w:rsidRPr="006C0275">
              <w:rPr>
                <w:sz w:val="18"/>
              </w:rPr>
              <w:t>Verify precautions listed at right (or do not proceed with the work)</w:t>
            </w:r>
          </w:p>
          <w:p w14:paraId="20ACF33E" w14:textId="77777777" w:rsidR="006C0275" w:rsidRPr="006C0275" w:rsidRDefault="006C0275" w:rsidP="006C027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18"/>
              </w:rPr>
            </w:pPr>
            <w:r w:rsidRPr="006C0275">
              <w:rPr>
                <w:sz w:val="18"/>
              </w:rPr>
              <w:t>Complete and retain this page</w:t>
            </w:r>
          </w:p>
          <w:p w14:paraId="25FC4EBE" w14:textId="77777777" w:rsidR="006C0275" w:rsidRPr="00B955E3" w:rsidRDefault="006C0275" w:rsidP="006C027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18"/>
              </w:rPr>
            </w:pPr>
            <w:r w:rsidRPr="006C0275">
              <w:rPr>
                <w:sz w:val="18"/>
              </w:rPr>
              <w:t>Give the second page to the person doing the work.</w:t>
            </w:r>
          </w:p>
        </w:tc>
      </w:tr>
      <w:tr w:rsidR="00AD2838" w:rsidRPr="00B955E3" w14:paraId="35C34EF6" w14:textId="77777777" w:rsidTr="003419BE">
        <w:tc>
          <w:tcPr>
            <w:tcW w:w="3960" w:type="dxa"/>
            <w:gridSpan w:val="4"/>
            <w:tcBorders>
              <w:left w:val="nil"/>
              <w:bottom w:val="nil"/>
              <w:right w:val="nil"/>
            </w:tcBorders>
          </w:tcPr>
          <w:p w14:paraId="62997FA9" w14:textId="77777777" w:rsidR="00AD2838" w:rsidRPr="00B955E3" w:rsidRDefault="00AD2838" w:rsidP="009B4CD5">
            <w:pPr>
              <w:spacing w:before="120" w:after="0" w:line="240" w:lineRule="auto"/>
              <w:rPr>
                <w:b/>
              </w:rPr>
            </w:pPr>
            <w:r w:rsidRPr="00B955E3">
              <w:rPr>
                <w:b/>
              </w:rPr>
              <w:t>Who, When, and Where?</w:t>
            </w:r>
          </w:p>
        </w:tc>
      </w:tr>
      <w:tr w:rsidR="00AD2838" w:rsidRPr="00B955E3" w14:paraId="0819BB04" w14:textId="77777777" w:rsidTr="003419BE">
        <w:tc>
          <w:tcPr>
            <w:tcW w:w="3960" w:type="dxa"/>
            <w:gridSpan w:val="4"/>
            <w:tcBorders>
              <w:top w:val="nil"/>
            </w:tcBorders>
            <w:shd w:val="clear" w:color="auto" w:fill="FFFFFF"/>
          </w:tcPr>
          <w:p w14:paraId="20B901AB" w14:textId="77777777" w:rsidR="00AD2838" w:rsidRPr="00B955E3" w:rsidRDefault="00AD2838" w:rsidP="009B4CD5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Hot Work Being Done By</w:t>
            </w:r>
          </w:p>
          <w:p w14:paraId="7481CFD7" w14:textId="77777777" w:rsidR="00AD2838" w:rsidRPr="00B955E3" w:rsidRDefault="008C2B1B" w:rsidP="009B4CD5">
            <w:pPr>
              <w:spacing w:after="0" w:line="240" w:lineRule="auto"/>
              <w:rPr>
                <w:sz w:val="20"/>
              </w:rPr>
            </w:pPr>
            <w:r w:rsidRPr="00B955E3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B955E3">
              <w:rPr>
                <w:sz w:val="20"/>
              </w:rPr>
              <w:instrText xml:space="preserve"> FORMCHECKBOX </w:instrText>
            </w:r>
            <w:r w:rsidRPr="00B955E3">
              <w:rPr>
                <w:sz w:val="20"/>
              </w:rPr>
            </w:r>
            <w:r w:rsidRPr="00B955E3">
              <w:rPr>
                <w:sz w:val="20"/>
              </w:rPr>
              <w:fldChar w:fldCharType="end"/>
            </w:r>
            <w:r w:rsidR="00AD2838" w:rsidRPr="00B955E3">
              <w:rPr>
                <w:sz w:val="20"/>
              </w:rPr>
              <w:t xml:space="preserve">  Employee</w:t>
            </w:r>
          </w:p>
          <w:p w14:paraId="330F5953" w14:textId="77777777" w:rsidR="00AD2838" w:rsidRDefault="008C2B1B" w:rsidP="009B4CD5">
            <w:pPr>
              <w:spacing w:after="0" w:line="240" w:lineRule="auto"/>
              <w:rPr>
                <w:sz w:val="20"/>
              </w:rPr>
            </w:pPr>
            <w:r w:rsidRPr="00B955E3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B955E3">
              <w:rPr>
                <w:sz w:val="20"/>
              </w:rPr>
              <w:instrText xml:space="preserve"> FORMCHECKBOX </w:instrText>
            </w:r>
            <w:r w:rsidRPr="00B955E3">
              <w:rPr>
                <w:sz w:val="20"/>
              </w:rPr>
            </w:r>
            <w:r w:rsidRPr="00B955E3">
              <w:rPr>
                <w:sz w:val="20"/>
              </w:rPr>
              <w:fldChar w:fldCharType="end"/>
            </w:r>
            <w:r w:rsidR="00AD2838" w:rsidRPr="00B955E3">
              <w:rPr>
                <w:sz w:val="20"/>
              </w:rPr>
              <w:t xml:space="preserve">  Contractor  </w:t>
            </w:r>
            <w:r w:rsidRPr="00B955E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C0275" w:rsidRPr="00B955E3">
              <w:rPr>
                <w:sz w:val="20"/>
              </w:rPr>
              <w:instrText xml:space="preserve"> FORMTEXT </w:instrText>
            </w:r>
            <w:r w:rsidRPr="00B955E3">
              <w:rPr>
                <w:sz w:val="20"/>
              </w:rPr>
            </w:r>
            <w:r w:rsidRPr="00B955E3">
              <w:rPr>
                <w:sz w:val="20"/>
              </w:rPr>
              <w:fldChar w:fldCharType="separate"/>
            </w:r>
            <w:r w:rsidR="006C0275" w:rsidRPr="00B955E3">
              <w:rPr>
                <w:noProof/>
                <w:sz w:val="20"/>
              </w:rPr>
              <w:t> </w:t>
            </w:r>
            <w:r w:rsidR="006C0275" w:rsidRPr="00B955E3">
              <w:rPr>
                <w:noProof/>
                <w:sz w:val="20"/>
              </w:rPr>
              <w:t> </w:t>
            </w:r>
            <w:r w:rsidR="006C0275" w:rsidRPr="00B955E3">
              <w:rPr>
                <w:noProof/>
                <w:sz w:val="20"/>
              </w:rPr>
              <w:t> </w:t>
            </w:r>
            <w:r w:rsidR="006C0275" w:rsidRPr="00B955E3">
              <w:rPr>
                <w:noProof/>
                <w:sz w:val="20"/>
              </w:rPr>
              <w:t> </w:t>
            </w:r>
            <w:r w:rsidR="006C0275" w:rsidRPr="00B955E3">
              <w:rPr>
                <w:noProof/>
                <w:sz w:val="20"/>
              </w:rPr>
              <w:t> </w:t>
            </w:r>
            <w:r w:rsidRPr="00B955E3">
              <w:rPr>
                <w:sz w:val="20"/>
              </w:rPr>
              <w:fldChar w:fldCharType="end"/>
            </w:r>
          </w:p>
          <w:p w14:paraId="6EE2A67B" w14:textId="77777777" w:rsidR="003419BE" w:rsidRPr="00E26A6C" w:rsidRDefault="003419BE" w:rsidP="009B4CD5">
            <w:pPr>
              <w:spacing w:after="0" w:line="240" w:lineRule="auto"/>
              <w:rPr>
                <w:sz w:val="20"/>
                <w:u w:val="single"/>
              </w:rPr>
            </w:pPr>
          </w:p>
        </w:tc>
      </w:tr>
      <w:tr w:rsidR="00AD2838" w:rsidRPr="00B955E3" w14:paraId="4475AD3C" w14:textId="77777777" w:rsidTr="003419BE">
        <w:tc>
          <w:tcPr>
            <w:tcW w:w="1620" w:type="dxa"/>
            <w:gridSpan w:val="2"/>
            <w:shd w:val="clear" w:color="auto" w:fill="FFFFFF"/>
          </w:tcPr>
          <w:p w14:paraId="5E284585" w14:textId="77777777" w:rsidR="00AD2838" w:rsidRPr="00B955E3" w:rsidRDefault="00AD2838" w:rsidP="009B4CD5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Date</w:t>
            </w:r>
          </w:p>
          <w:p w14:paraId="49FFDA94" w14:textId="77777777" w:rsidR="00AD2838" w:rsidRPr="00B955E3" w:rsidRDefault="008C2B1B" w:rsidP="009B4CD5">
            <w:pPr>
              <w:spacing w:after="0" w:line="240" w:lineRule="auto"/>
              <w:rPr>
                <w:sz w:val="20"/>
              </w:rPr>
            </w:pPr>
            <w:r w:rsidRPr="00B955E3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D2838" w:rsidRPr="00B955E3">
              <w:rPr>
                <w:sz w:val="20"/>
              </w:rPr>
              <w:instrText xml:space="preserve"> FORMTEXT </w:instrText>
            </w:r>
            <w:r w:rsidRPr="00B955E3">
              <w:rPr>
                <w:sz w:val="20"/>
              </w:rPr>
            </w:r>
            <w:r w:rsidRPr="00B955E3">
              <w:rPr>
                <w:sz w:val="20"/>
              </w:rPr>
              <w:fldChar w:fldCharType="separate"/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Pr="00B955E3">
              <w:rPr>
                <w:sz w:val="20"/>
              </w:rPr>
              <w:fldChar w:fldCharType="end"/>
            </w:r>
          </w:p>
        </w:tc>
        <w:tc>
          <w:tcPr>
            <w:tcW w:w="2340" w:type="dxa"/>
            <w:gridSpan w:val="2"/>
            <w:shd w:val="clear" w:color="auto" w:fill="FFFFFF"/>
          </w:tcPr>
          <w:p w14:paraId="777142BE" w14:textId="77777777" w:rsidR="00AD2838" w:rsidRPr="00B955E3" w:rsidRDefault="00AD2838" w:rsidP="009B4CD5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Job/Work Order No.</w:t>
            </w:r>
          </w:p>
          <w:p w14:paraId="4F1A7134" w14:textId="77777777" w:rsidR="00AD2838" w:rsidRPr="00B955E3" w:rsidRDefault="008C2B1B" w:rsidP="009B4CD5">
            <w:pPr>
              <w:spacing w:after="120" w:line="240" w:lineRule="auto"/>
              <w:rPr>
                <w:sz w:val="20"/>
              </w:rPr>
            </w:pPr>
            <w:r w:rsidRPr="00B955E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D2838" w:rsidRPr="00B955E3">
              <w:rPr>
                <w:sz w:val="20"/>
              </w:rPr>
              <w:instrText xml:space="preserve"> FORMTEXT </w:instrText>
            </w:r>
            <w:r w:rsidRPr="00B955E3">
              <w:rPr>
                <w:sz w:val="20"/>
              </w:rPr>
            </w:r>
            <w:r w:rsidRPr="00B955E3">
              <w:rPr>
                <w:sz w:val="20"/>
              </w:rPr>
              <w:fldChar w:fldCharType="separate"/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Pr="00B955E3">
              <w:rPr>
                <w:sz w:val="20"/>
              </w:rPr>
              <w:fldChar w:fldCharType="end"/>
            </w:r>
          </w:p>
        </w:tc>
      </w:tr>
      <w:tr w:rsidR="00AD2838" w:rsidRPr="00B955E3" w14:paraId="1A92002A" w14:textId="77777777" w:rsidTr="003419BE">
        <w:tc>
          <w:tcPr>
            <w:tcW w:w="3960" w:type="dxa"/>
            <w:gridSpan w:val="4"/>
            <w:shd w:val="clear" w:color="auto" w:fill="FFFFFF"/>
          </w:tcPr>
          <w:p w14:paraId="7183AC5D" w14:textId="77777777" w:rsidR="00AD2838" w:rsidRPr="00B955E3" w:rsidRDefault="00AD2838" w:rsidP="009B4CD5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Location/Building and Floor</w:t>
            </w:r>
          </w:p>
          <w:p w14:paraId="63785642" w14:textId="77777777" w:rsidR="00AD2838" w:rsidRPr="00B955E3" w:rsidRDefault="008C2B1B" w:rsidP="009B4CD5">
            <w:pPr>
              <w:spacing w:after="120" w:line="240" w:lineRule="auto"/>
              <w:rPr>
                <w:sz w:val="20"/>
              </w:rPr>
            </w:pPr>
            <w:r w:rsidRPr="00B955E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D2838" w:rsidRPr="00B955E3">
              <w:rPr>
                <w:sz w:val="20"/>
              </w:rPr>
              <w:instrText xml:space="preserve"> FORMTEXT </w:instrText>
            </w:r>
            <w:r w:rsidRPr="00B955E3">
              <w:rPr>
                <w:sz w:val="20"/>
              </w:rPr>
            </w:r>
            <w:r w:rsidRPr="00B955E3">
              <w:rPr>
                <w:sz w:val="20"/>
              </w:rPr>
              <w:fldChar w:fldCharType="separate"/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Pr="00B955E3">
              <w:rPr>
                <w:sz w:val="20"/>
              </w:rPr>
              <w:fldChar w:fldCharType="end"/>
            </w:r>
          </w:p>
        </w:tc>
      </w:tr>
      <w:tr w:rsidR="00AD2838" w:rsidRPr="00B955E3" w14:paraId="004F9A86" w14:textId="77777777" w:rsidTr="003419BE">
        <w:tc>
          <w:tcPr>
            <w:tcW w:w="3960" w:type="dxa"/>
            <w:gridSpan w:val="4"/>
            <w:shd w:val="clear" w:color="auto" w:fill="FFFFFF"/>
          </w:tcPr>
          <w:p w14:paraId="6E1D0B18" w14:textId="77777777" w:rsidR="00AD2838" w:rsidRPr="00B955E3" w:rsidRDefault="00AD2838" w:rsidP="009B4CD5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Nature of Job/Object</w:t>
            </w:r>
          </w:p>
          <w:p w14:paraId="6B3F8EA1" w14:textId="77777777" w:rsidR="00AD2838" w:rsidRPr="00B955E3" w:rsidRDefault="008C2B1B" w:rsidP="009B4CD5">
            <w:pPr>
              <w:spacing w:after="120" w:line="240" w:lineRule="auto"/>
              <w:rPr>
                <w:sz w:val="20"/>
              </w:rPr>
            </w:pPr>
            <w:r w:rsidRPr="00B955E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D2838" w:rsidRPr="00B955E3">
              <w:rPr>
                <w:sz w:val="20"/>
              </w:rPr>
              <w:instrText xml:space="preserve"> FORMTEXT </w:instrText>
            </w:r>
            <w:r w:rsidRPr="00B955E3">
              <w:rPr>
                <w:sz w:val="20"/>
              </w:rPr>
            </w:r>
            <w:r w:rsidRPr="00B955E3">
              <w:rPr>
                <w:sz w:val="20"/>
              </w:rPr>
              <w:fldChar w:fldCharType="separate"/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Pr="00B955E3">
              <w:rPr>
                <w:sz w:val="20"/>
              </w:rPr>
              <w:fldChar w:fldCharType="end"/>
            </w:r>
          </w:p>
        </w:tc>
      </w:tr>
      <w:tr w:rsidR="00AD2838" w:rsidRPr="00B955E3" w14:paraId="1489C116" w14:textId="77777777" w:rsidTr="003419BE">
        <w:tc>
          <w:tcPr>
            <w:tcW w:w="3960" w:type="dxa"/>
            <w:gridSpan w:val="4"/>
            <w:tcBorders>
              <w:bottom w:val="nil"/>
            </w:tcBorders>
            <w:shd w:val="clear" w:color="auto" w:fill="FFFFFF"/>
          </w:tcPr>
          <w:p w14:paraId="08E7A6AE" w14:textId="77777777" w:rsidR="00AD2838" w:rsidRPr="00B955E3" w:rsidRDefault="00AD2838" w:rsidP="009B4CD5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Name of Person(s) Doing Hot Work</w:t>
            </w:r>
          </w:p>
          <w:p w14:paraId="39F203D4" w14:textId="77777777" w:rsidR="00AD2838" w:rsidRPr="00B955E3" w:rsidRDefault="008C2B1B" w:rsidP="009B4CD5">
            <w:pPr>
              <w:spacing w:after="120" w:line="240" w:lineRule="auto"/>
              <w:rPr>
                <w:sz w:val="20"/>
              </w:rPr>
            </w:pPr>
            <w:r w:rsidRPr="00B955E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D2838" w:rsidRPr="00B955E3">
              <w:rPr>
                <w:sz w:val="20"/>
              </w:rPr>
              <w:instrText xml:space="preserve"> FORMTEXT </w:instrText>
            </w:r>
            <w:r w:rsidRPr="00B955E3">
              <w:rPr>
                <w:sz w:val="20"/>
              </w:rPr>
            </w:r>
            <w:r w:rsidRPr="00B955E3">
              <w:rPr>
                <w:sz w:val="20"/>
              </w:rPr>
              <w:fldChar w:fldCharType="separate"/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="00AD2838" w:rsidRPr="00B955E3">
              <w:rPr>
                <w:noProof/>
                <w:sz w:val="20"/>
              </w:rPr>
              <w:t> </w:t>
            </w:r>
            <w:r w:rsidRPr="00B955E3">
              <w:rPr>
                <w:sz w:val="20"/>
              </w:rPr>
              <w:fldChar w:fldCharType="end"/>
            </w:r>
          </w:p>
        </w:tc>
      </w:tr>
      <w:tr w:rsidR="00AD2838" w:rsidRPr="00B955E3" w14:paraId="6F64ED8E" w14:textId="77777777" w:rsidTr="003419BE">
        <w:tc>
          <w:tcPr>
            <w:tcW w:w="3960" w:type="dxa"/>
            <w:gridSpan w:val="4"/>
            <w:tcBorders>
              <w:bottom w:val="nil"/>
            </w:tcBorders>
            <w:shd w:val="clear" w:color="auto" w:fill="FFFFFF"/>
          </w:tcPr>
          <w:p w14:paraId="03C134D3" w14:textId="77777777" w:rsidR="00AD2838" w:rsidRDefault="00AD2838" w:rsidP="009B4CD5">
            <w:pPr>
              <w:spacing w:after="0" w:line="240" w:lineRule="auto"/>
              <w:rPr>
                <w:sz w:val="18"/>
              </w:rPr>
            </w:pPr>
            <w:r w:rsidRPr="00B955E3">
              <w:rPr>
                <w:sz w:val="18"/>
              </w:rPr>
              <w:t>I verify the above location has been examined, the precautions checked on the Required Precautions Checklist have been taken to prevent fire, and permission is authorized for work.</w:t>
            </w:r>
          </w:p>
          <w:p w14:paraId="26142F3D" w14:textId="77777777" w:rsidR="003419BE" w:rsidRPr="00E26A6C" w:rsidRDefault="003419BE" w:rsidP="009B4CD5">
            <w:pPr>
              <w:spacing w:after="0" w:line="240" w:lineRule="auto"/>
              <w:rPr>
                <w:sz w:val="18"/>
              </w:rPr>
            </w:pPr>
          </w:p>
        </w:tc>
      </w:tr>
      <w:tr w:rsidR="00AD2838" w:rsidRPr="00B955E3" w14:paraId="58A23FAA" w14:textId="77777777" w:rsidTr="003419BE">
        <w:tc>
          <w:tcPr>
            <w:tcW w:w="3960" w:type="dxa"/>
            <w:gridSpan w:val="4"/>
            <w:tcBorders>
              <w:bottom w:val="nil"/>
            </w:tcBorders>
            <w:shd w:val="clear" w:color="auto" w:fill="FFFFFF"/>
          </w:tcPr>
          <w:p w14:paraId="0DFA5BD9" w14:textId="77777777" w:rsidR="00AD2838" w:rsidRPr="00B955E3" w:rsidRDefault="00AD2838" w:rsidP="009B4CD5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Signature of Permit-Authorizing Individual</w:t>
            </w:r>
          </w:p>
        </w:tc>
      </w:tr>
      <w:tr w:rsidR="00AD2838" w:rsidRPr="00B955E3" w14:paraId="02C36377" w14:textId="77777777" w:rsidTr="003419BE">
        <w:tc>
          <w:tcPr>
            <w:tcW w:w="3960" w:type="dxa"/>
            <w:gridSpan w:val="4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6371408F" w14:textId="77777777" w:rsidR="00AD2838" w:rsidRPr="00B955E3" w:rsidRDefault="00AD2838" w:rsidP="009B4CD5">
            <w:pPr>
              <w:spacing w:after="0" w:line="240" w:lineRule="auto"/>
            </w:pPr>
          </w:p>
          <w:p w14:paraId="0AC6AC0F" w14:textId="77777777" w:rsidR="00AD2838" w:rsidRPr="00B955E3" w:rsidRDefault="00AD2838" w:rsidP="009B4CD5">
            <w:pPr>
              <w:spacing w:after="0" w:line="240" w:lineRule="auto"/>
            </w:pPr>
          </w:p>
        </w:tc>
      </w:tr>
      <w:tr w:rsidR="003419BE" w:rsidRPr="00B955E3" w14:paraId="45E954B0" w14:textId="77777777" w:rsidTr="003419BE">
        <w:tc>
          <w:tcPr>
            <w:tcW w:w="396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CCB7F8F" w14:textId="77777777" w:rsidR="003419BE" w:rsidRPr="003419BE" w:rsidRDefault="003419BE" w:rsidP="003419BE">
            <w:pPr>
              <w:spacing w:before="120" w:after="0" w:line="240" w:lineRule="auto"/>
              <w:rPr>
                <w:b/>
              </w:rPr>
            </w:pPr>
            <w:r w:rsidRPr="003419BE">
              <w:rPr>
                <w:b/>
              </w:rPr>
              <w:t>Permit Expiration</w:t>
            </w:r>
          </w:p>
        </w:tc>
      </w:tr>
      <w:tr w:rsidR="00AD2838" w:rsidRPr="00B955E3" w14:paraId="6622DAF8" w14:textId="77777777" w:rsidTr="003419BE">
        <w:tc>
          <w:tcPr>
            <w:tcW w:w="1530" w:type="dxa"/>
            <w:shd w:val="clear" w:color="auto" w:fill="FFFFFF"/>
          </w:tcPr>
          <w:p w14:paraId="2362B636" w14:textId="77777777" w:rsidR="00AD2838" w:rsidRPr="00B955E3" w:rsidRDefault="00AD2838" w:rsidP="009B4CD5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Expiration Date</w:t>
            </w:r>
          </w:p>
          <w:p w14:paraId="1CF4FA07" w14:textId="77777777" w:rsidR="00AD2838" w:rsidRPr="00B955E3" w:rsidRDefault="008C2B1B" w:rsidP="009B4CD5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D2838" w:rsidRPr="00B955E3">
              <w:rPr>
                <w:b/>
                <w:sz w:val="20"/>
              </w:rPr>
              <w:instrText xml:space="preserve"> FORMTEXT </w:instrText>
            </w:r>
            <w:r w:rsidRPr="00B955E3">
              <w:rPr>
                <w:b/>
                <w:sz w:val="20"/>
              </w:rPr>
            </w:r>
            <w:r w:rsidRPr="00B955E3">
              <w:rPr>
                <w:b/>
                <w:sz w:val="20"/>
              </w:rPr>
              <w:fldChar w:fldCharType="separate"/>
            </w:r>
            <w:r w:rsidR="00AD2838" w:rsidRPr="00B955E3">
              <w:rPr>
                <w:b/>
                <w:noProof/>
                <w:sz w:val="20"/>
              </w:rPr>
              <w:t> </w:t>
            </w:r>
            <w:r w:rsidR="00AD2838" w:rsidRPr="00B955E3">
              <w:rPr>
                <w:b/>
                <w:noProof/>
                <w:sz w:val="20"/>
              </w:rPr>
              <w:t> </w:t>
            </w:r>
            <w:r w:rsidR="00AD2838" w:rsidRPr="00B955E3">
              <w:rPr>
                <w:b/>
                <w:noProof/>
                <w:sz w:val="20"/>
              </w:rPr>
              <w:t> </w:t>
            </w:r>
            <w:r w:rsidR="00AD2838" w:rsidRPr="00B955E3">
              <w:rPr>
                <w:b/>
                <w:noProof/>
                <w:sz w:val="20"/>
              </w:rPr>
              <w:t> </w:t>
            </w:r>
            <w:r w:rsidR="00AD2838" w:rsidRPr="00B955E3">
              <w:rPr>
                <w:b/>
                <w:noProof/>
                <w:sz w:val="20"/>
              </w:rPr>
              <w:t> </w:t>
            </w:r>
            <w:r w:rsidRPr="00B955E3">
              <w:rPr>
                <w:b/>
                <w:sz w:val="20"/>
              </w:rPr>
              <w:fldChar w:fldCharType="end"/>
            </w:r>
          </w:p>
        </w:tc>
        <w:tc>
          <w:tcPr>
            <w:tcW w:w="1589" w:type="dxa"/>
            <w:gridSpan w:val="2"/>
            <w:tcBorders>
              <w:right w:val="nil"/>
            </w:tcBorders>
            <w:shd w:val="clear" w:color="auto" w:fill="FFFFFF"/>
          </w:tcPr>
          <w:p w14:paraId="7D28B229" w14:textId="77777777" w:rsidR="00AD2838" w:rsidRPr="00B955E3" w:rsidRDefault="00AD2838" w:rsidP="009B4CD5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Expiration Time</w:t>
            </w:r>
          </w:p>
          <w:p w14:paraId="1D47C403" w14:textId="77777777" w:rsidR="00AD2838" w:rsidRPr="00B955E3" w:rsidRDefault="008C2B1B" w:rsidP="009B4CD5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D2838" w:rsidRPr="00B955E3">
              <w:rPr>
                <w:b/>
                <w:sz w:val="20"/>
              </w:rPr>
              <w:instrText xml:space="preserve"> FORMTEXT </w:instrText>
            </w:r>
            <w:r w:rsidRPr="00B955E3">
              <w:rPr>
                <w:b/>
                <w:sz w:val="20"/>
              </w:rPr>
            </w:r>
            <w:r w:rsidRPr="00B955E3">
              <w:rPr>
                <w:b/>
                <w:sz w:val="20"/>
              </w:rPr>
              <w:fldChar w:fldCharType="separate"/>
            </w:r>
            <w:r w:rsidR="00AD2838" w:rsidRPr="00B955E3">
              <w:rPr>
                <w:b/>
                <w:noProof/>
                <w:sz w:val="20"/>
              </w:rPr>
              <w:t> </w:t>
            </w:r>
            <w:r w:rsidR="00AD2838" w:rsidRPr="00B955E3">
              <w:rPr>
                <w:b/>
                <w:noProof/>
                <w:sz w:val="20"/>
              </w:rPr>
              <w:t> </w:t>
            </w:r>
            <w:r w:rsidR="00AD2838" w:rsidRPr="00B955E3">
              <w:rPr>
                <w:b/>
                <w:noProof/>
                <w:sz w:val="20"/>
              </w:rPr>
              <w:t> </w:t>
            </w:r>
            <w:r w:rsidR="00AD2838" w:rsidRPr="00B955E3">
              <w:rPr>
                <w:b/>
                <w:noProof/>
                <w:sz w:val="20"/>
              </w:rPr>
              <w:t> </w:t>
            </w:r>
            <w:r w:rsidR="00AD2838" w:rsidRPr="00B955E3">
              <w:rPr>
                <w:b/>
                <w:noProof/>
                <w:sz w:val="20"/>
              </w:rPr>
              <w:t> </w:t>
            </w:r>
            <w:r w:rsidRPr="00B955E3">
              <w:rPr>
                <w:b/>
                <w:sz w:val="20"/>
              </w:rPr>
              <w:fldChar w:fldCharType="end"/>
            </w:r>
          </w:p>
        </w:tc>
        <w:tc>
          <w:tcPr>
            <w:tcW w:w="841" w:type="dxa"/>
            <w:tcBorders>
              <w:left w:val="nil"/>
            </w:tcBorders>
            <w:shd w:val="clear" w:color="auto" w:fill="FFFFFF"/>
          </w:tcPr>
          <w:p w14:paraId="653756F8" w14:textId="77777777" w:rsidR="00AD2838" w:rsidRPr="00B955E3" w:rsidRDefault="008C2B1B" w:rsidP="009B4CD5">
            <w:pPr>
              <w:spacing w:before="60"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B955E3">
              <w:rPr>
                <w:b/>
                <w:sz w:val="20"/>
              </w:rPr>
              <w:instrText xml:space="preserve"> FORMCHECKBOX </w:instrText>
            </w:r>
            <w:r w:rsidRPr="00B955E3">
              <w:rPr>
                <w:b/>
                <w:sz w:val="20"/>
              </w:rPr>
            </w:r>
            <w:r w:rsidRPr="00B955E3">
              <w:rPr>
                <w:b/>
                <w:sz w:val="20"/>
              </w:rPr>
              <w:fldChar w:fldCharType="end"/>
            </w:r>
            <w:r w:rsidR="00AD2838" w:rsidRPr="00B955E3">
              <w:rPr>
                <w:b/>
                <w:sz w:val="20"/>
              </w:rPr>
              <w:t xml:space="preserve"> AM</w:t>
            </w:r>
          </w:p>
          <w:p w14:paraId="1710448F" w14:textId="77777777" w:rsidR="00AD2838" w:rsidRPr="00B955E3" w:rsidRDefault="008C2B1B" w:rsidP="009B4CD5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B955E3">
              <w:rPr>
                <w:b/>
                <w:sz w:val="20"/>
              </w:rPr>
              <w:instrText xml:space="preserve"> FORMCHECKBOX </w:instrText>
            </w:r>
            <w:r w:rsidRPr="00B955E3">
              <w:rPr>
                <w:b/>
                <w:sz w:val="20"/>
              </w:rPr>
            </w:r>
            <w:r w:rsidRPr="00B955E3">
              <w:rPr>
                <w:b/>
                <w:sz w:val="20"/>
              </w:rPr>
              <w:fldChar w:fldCharType="end"/>
            </w:r>
            <w:r w:rsidR="00AD2838" w:rsidRPr="00B955E3">
              <w:rPr>
                <w:b/>
                <w:sz w:val="20"/>
              </w:rPr>
              <w:t xml:space="preserve"> PM</w:t>
            </w:r>
          </w:p>
        </w:tc>
      </w:tr>
      <w:tr w:rsidR="00AD2838" w:rsidRPr="00B955E3" w14:paraId="7C6D345D" w14:textId="77777777" w:rsidTr="003419BE">
        <w:tc>
          <w:tcPr>
            <w:tcW w:w="3960" w:type="dxa"/>
            <w:gridSpan w:val="4"/>
            <w:tcBorders>
              <w:left w:val="nil"/>
              <w:bottom w:val="nil"/>
              <w:right w:val="nil"/>
            </w:tcBorders>
          </w:tcPr>
          <w:p w14:paraId="62373EB3" w14:textId="77777777" w:rsidR="00AD2838" w:rsidRPr="00B955E3" w:rsidRDefault="00AD2838" w:rsidP="009B4CD5">
            <w:pPr>
              <w:spacing w:after="0" w:line="240" w:lineRule="auto"/>
              <w:rPr>
                <w:sz w:val="18"/>
              </w:rPr>
            </w:pPr>
          </w:p>
        </w:tc>
      </w:tr>
      <w:tr w:rsidR="003419BE" w:rsidRPr="00B955E3" w14:paraId="2B02ADBC" w14:textId="77777777" w:rsidTr="003419BE">
        <w:tc>
          <w:tcPr>
            <w:tcW w:w="3960" w:type="dxa"/>
            <w:gridSpan w:val="4"/>
            <w:shd w:val="clear" w:color="auto" w:fill="FFFFFF"/>
          </w:tcPr>
          <w:p w14:paraId="047EBDBD" w14:textId="77777777" w:rsidR="003419BE" w:rsidRPr="00B955E3" w:rsidRDefault="003419BE" w:rsidP="009B4CD5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 w:rsidRPr="00B955E3">
              <w:rPr>
                <w:b/>
                <w:sz w:val="20"/>
              </w:rPr>
              <w:t xml:space="preserve"> of</w:t>
            </w:r>
            <w:r>
              <w:rPr>
                <w:b/>
                <w:sz w:val="20"/>
              </w:rPr>
              <w:t xml:space="preserve"> Assigned</w:t>
            </w:r>
            <w:r w:rsidRPr="00B955E3">
              <w:rPr>
                <w:b/>
                <w:sz w:val="20"/>
              </w:rPr>
              <w:t xml:space="preserve"> Fire Watch</w:t>
            </w:r>
          </w:p>
          <w:p w14:paraId="0D41A925" w14:textId="77777777" w:rsidR="003419BE" w:rsidRPr="00B955E3" w:rsidRDefault="008C2B1B" w:rsidP="003419BE">
            <w:pPr>
              <w:spacing w:line="240" w:lineRule="auto"/>
              <w:rPr>
                <w:b/>
              </w:rPr>
            </w:pPr>
            <w:r w:rsidRPr="00B955E3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19BE" w:rsidRPr="00B955E3">
              <w:rPr>
                <w:b/>
                <w:sz w:val="20"/>
              </w:rPr>
              <w:instrText xml:space="preserve"> FORMTEXT </w:instrText>
            </w:r>
            <w:r w:rsidRPr="00B955E3">
              <w:rPr>
                <w:b/>
                <w:sz w:val="20"/>
              </w:rPr>
            </w:r>
            <w:r w:rsidRPr="00B955E3">
              <w:rPr>
                <w:b/>
                <w:sz w:val="20"/>
              </w:rPr>
              <w:fldChar w:fldCharType="separate"/>
            </w:r>
            <w:r w:rsidR="003419BE" w:rsidRPr="00B955E3">
              <w:rPr>
                <w:b/>
                <w:noProof/>
                <w:sz w:val="20"/>
              </w:rPr>
              <w:t> </w:t>
            </w:r>
            <w:r w:rsidR="003419BE" w:rsidRPr="00B955E3">
              <w:rPr>
                <w:b/>
                <w:noProof/>
                <w:sz w:val="20"/>
              </w:rPr>
              <w:t> </w:t>
            </w:r>
            <w:r w:rsidR="003419BE" w:rsidRPr="00B955E3">
              <w:rPr>
                <w:b/>
                <w:noProof/>
                <w:sz w:val="20"/>
              </w:rPr>
              <w:t> </w:t>
            </w:r>
            <w:r w:rsidR="003419BE" w:rsidRPr="00B955E3">
              <w:rPr>
                <w:b/>
                <w:noProof/>
                <w:sz w:val="20"/>
              </w:rPr>
              <w:t> </w:t>
            </w:r>
            <w:r w:rsidR="003419BE" w:rsidRPr="00B955E3">
              <w:rPr>
                <w:b/>
                <w:noProof/>
                <w:sz w:val="20"/>
              </w:rPr>
              <w:t> </w:t>
            </w:r>
            <w:r w:rsidRPr="00B955E3">
              <w:rPr>
                <w:b/>
                <w:sz w:val="20"/>
              </w:rPr>
              <w:fldChar w:fldCharType="end"/>
            </w:r>
          </w:p>
        </w:tc>
      </w:tr>
      <w:tr w:rsidR="00AD2838" w:rsidRPr="00B955E3" w14:paraId="5F48EF10" w14:textId="77777777" w:rsidTr="003419BE">
        <w:tc>
          <w:tcPr>
            <w:tcW w:w="3960" w:type="dxa"/>
            <w:gridSpan w:val="4"/>
            <w:tcBorders>
              <w:left w:val="nil"/>
              <w:bottom w:val="nil"/>
              <w:right w:val="nil"/>
            </w:tcBorders>
          </w:tcPr>
          <w:p w14:paraId="20CFCF1A" w14:textId="77777777" w:rsidR="00AD2838" w:rsidRPr="00B955E3" w:rsidRDefault="00AD2838" w:rsidP="009B4CD5">
            <w:pPr>
              <w:spacing w:after="0" w:line="240" w:lineRule="auto"/>
              <w:rPr>
                <w:sz w:val="18"/>
              </w:rPr>
            </w:pPr>
          </w:p>
        </w:tc>
      </w:tr>
    </w:tbl>
    <w:p w14:paraId="0C0811C2" w14:textId="77777777" w:rsidR="003419BE" w:rsidRDefault="003419BE"/>
    <w:tbl>
      <w:tblPr>
        <w:tblW w:w="39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0"/>
      </w:tblGrid>
      <w:tr w:rsidR="003419BE" w:rsidRPr="00B955E3" w14:paraId="403C864F" w14:textId="77777777" w:rsidTr="003419BE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DE3E5" w14:textId="77777777" w:rsidR="003419BE" w:rsidRPr="00B955E3" w:rsidRDefault="003419BE" w:rsidP="003419BE">
            <w:pPr>
              <w:spacing w:after="0" w:line="240" w:lineRule="auto"/>
              <w:jc w:val="center"/>
              <w:rPr>
                <w:b/>
              </w:rPr>
            </w:pPr>
            <w:r w:rsidRPr="003419BE">
              <w:rPr>
                <w:b/>
                <w:sz w:val="32"/>
              </w:rPr>
              <w:t>THIS PERMIT IS GOOD FOR 24 HOURS ONLY!</w:t>
            </w:r>
          </w:p>
        </w:tc>
      </w:tr>
    </w:tbl>
    <w:p w14:paraId="6CF94E6D" w14:textId="77777777" w:rsidR="003419BE" w:rsidRPr="003419BE" w:rsidRDefault="003419BE" w:rsidP="003419BE">
      <w:pPr>
        <w:spacing w:after="0"/>
        <w:rPr>
          <w:sz w:val="16"/>
        </w:rPr>
      </w:pPr>
      <w:r>
        <w:br w:type="column"/>
      </w:r>
    </w:p>
    <w:tbl>
      <w:tblPr>
        <w:tblW w:w="12780" w:type="dxa"/>
        <w:tblInd w:w="18" w:type="dxa"/>
        <w:tblLook w:val="00A0" w:firstRow="1" w:lastRow="0" w:firstColumn="1" w:lastColumn="0" w:noHBand="0" w:noVBand="0"/>
      </w:tblPr>
      <w:tblGrid>
        <w:gridCol w:w="6392"/>
        <w:gridCol w:w="6388"/>
      </w:tblGrid>
      <w:tr w:rsidR="00AD2838" w:rsidRPr="00B955E3" w14:paraId="67916892" w14:textId="77777777" w:rsidTr="003419BE">
        <w:tc>
          <w:tcPr>
            <w:tcW w:w="6390" w:type="dxa"/>
            <w:tcBorders>
              <w:bottom w:val="single" w:sz="4" w:space="0" w:color="000000"/>
            </w:tcBorders>
          </w:tcPr>
          <w:p w14:paraId="3342A19C" w14:textId="77777777" w:rsidR="00AD2838" w:rsidRPr="003419BE" w:rsidRDefault="00AD2838" w:rsidP="009B4CD5">
            <w:pPr>
              <w:spacing w:after="0" w:line="240" w:lineRule="auto"/>
              <w:rPr>
                <w:b/>
                <w:szCs w:val="20"/>
              </w:rPr>
            </w:pPr>
            <w:r w:rsidRPr="00B955E3">
              <w:br w:type="column"/>
            </w:r>
            <w:r w:rsidRPr="00B955E3">
              <w:rPr>
                <w:b/>
                <w:szCs w:val="20"/>
              </w:rPr>
              <w:t>Required Precautions Checklist</w:t>
            </w:r>
          </w:p>
        </w:tc>
        <w:tc>
          <w:tcPr>
            <w:tcW w:w="6390" w:type="dxa"/>
            <w:tcBorders>
              <w:left w:val="nil"/>
            </w:tcBorders>
          </w:tcPr>
          <w:p w14:paraId="1E3EBACF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2AE2D9E2" w14:textId="77777777" w:rsidTr="003419BE">
        <w:tc>
          <w:tcPr>
            <w:tcW w:w="6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658CEB" w14:textId="06FBCE3D" w:rsidR="00AD2838" w:rsidRPr="00E26A6C" w:rsidRDefault="008C2B1B" w:rsidP="009B4CD5">
            <w:pPr>
              <w:spacing w:before="120"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color w:val="F5770F"/>
                <w:sz w:val="20"/>
                <w:szCs w:val="20"/>
              </w:rPr>
              <w:t xml:space="preserve"> </w:t>
            </w:r>
            <w:r w:rsidR="00AD2838" w:rsidRPr="00E26A6C">
              <w:rPr>
                <w:sz w:val="20"/>
                <w:szCs w:val="20"/>
              </w:rPr>
              <w:t xml:space="preserve"> Available </w:t>
            </w:r>
            <w:r w:rsidR="008609B0" w:rsidRPr="00E26A6C">
              <w:rPr>
                <w:sz w:val="20"/>
                <w:szCs w:val="20"/>
              </w:rPr>
              <w:t xml:space="preserve">sprinklers in normal automatic </w:t>
            </w:r>
            <w:r w:rsidR="00AD2838" w:rsidRPr="00E26A6C">
              <w:rPr>
                <w:sz w:val="20"/>
                <w:szCs w:val="20"/>
              </w:rPr>
              <w:t>mode and valve open.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62DBF214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52E860C5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CD8D2A" w14:textId="47137D81" w:rsidR="00AD2838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sz w:val="20"/>
                <w:szCs w:val="20"/>
              </w:rPr>
              <w:t xml:space="preserve">  Hot </w:t>
            </w:r>
            <w:r w:rsidR="008609B0">
              <w:rPr>
                <w:sz w:val="20"/>
                <w:szCs w:val="20"/>
              </w:rPr>
              <w:t>w</w:t>
            </w:r>
            <w:r w:rsidR="00AD2838" w:rsidRPr="00E26A6C">
              <w:rPr>
                <w:sz w:val="20"/>
                <w:szCs w:val="20"/>
              </w:rPr>
              <w:t>ork equipment in good repair.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77AD6AD5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242934D7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D534EB" w14:textId="77777777" w:rsidR="00AD2838" w:rsidRPr="00E26A6C" w:rsidRDefault="00AD2838" w:rsidP="009B4CD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E26A6C">
              <w:rPr>
                <w:b/>
                <w:sz w:val="20"/>
                <w:szCs w:val="20"/>
              </w:rPr>
              <w:t>Assess 35 ft radial “sphere” of work for potential fire hazards: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095BDC90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111B7163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DCDC3E" w14:textId="77777777" w:rsidR="00AD2838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sz w:val="20"/>
                <w:szCs w:val="20"/>
              </w:rPr>
              <w:t xml:space="preserve">  Floors, work level and </w:t>
            </w:r>
            <w:r w:rsidR="00AD2838" w:rsidRPr="00E26A6C">
              <w:rPr>
                <w:sz w:val="20"/>
                <w:szCs w:val="20"/>
                <w:u w:val="single"/>
              </w:rPr>
              <w:t>below</w:t>
            </w:r>
            <w:r w:rsidR="00AD2838" w:rsidRPr="00E26A6C">
              <w:rPr>
                <w:sz w:val="20"/>
                <w:szCs w:val="20"/>
              </w:rPr>
              <w:t>, cleaned or protected.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42FA22F2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4E2FBCF7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D9A3C7" w14:textId="77777777" w:rsidR="00AD2838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sz w:val="20"/>
                <w:szCs w:val="20"/>
              </w:rPr>
              <w:t xml:space="preserve">  All other combustibles removed or shielded from sparks.</w:t>
            </w:r>
          </w:p>
          <w:p w14:paraId="0C6CE7B5" w14:textId="77777777" w:rsidR="00AD2838" w:rsidRPr="00E26A6C" w:rsidRDefault="00AD2838" w:rsidP="009B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t xml:space="preserve">Clean horizontal surfaces (e.g. building structures, equipment, ducts, cable trays, etc.) </w:t>
            </w:r>
            <w:r w:rsidRPr="00E26A6C">
              <w:rPr>
                <w:sz w:val="20"/>
                <w:szCs w:val="20"/>
                <w:u w:val="single"/>
              </w:rPr>
              <w:t>above</w:t>
            </w:r>
            <w:r w:rsidRPr="00E26A6C">
              <w:rPr>
                <w:sz w:val="20"/>
                <w:szCs w:val="20"/>
              </w:rPr>
              <w:t xml:space="preserve"> and </w:t>
            </w:r>
            <w:r w:rsidRPr="00E26A6C">
              <w:rPr>
                <w:sz w:val="20"/>
                <w:szCs w:val="20"/>
                <w:u w:val="single"/>
              </w:rPr>
              <w:t>below</w:t>
            </w:r>
            <w:r w:rsidRPr="00E26A6C">
              <w:rPr>
                <w:sz w:val="20"/>
                <w:szCs w:val="20"/>
              </w:rPr>
              <w:t xml:space="preserve"> where possible.</w:t>
            </w:r>
          </w:p>
          <w:p w14:paraId="4901B922" w14:textId="77777777" w:rsidR="00AD2838" w:rsidRPr="00E26A6C" w:rsidRDefault="00AD2838" w:rsidP="009B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t>Remove flammable liquids, dust, lint, combustible waste, oil deposits, etc., where possible.</w:t>
            </w:r>
          </w:p>
          <w:p w14:paraId="622837E6" w14:textId="77777777" w:rsidR="00AD2838" w:rsidRPr="00E26A6C" w:rsidRDefault="00AD2838" w:rsidP="009B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t>If removal/cleaning is impractical, protect with fire-retardant covers, or shield with fire-retardant guards and/or curtains.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3BF557A2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5251EF28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7124C7" w14:textId="77777777" w:rsidR="00AD2838" w:rsidRPr="00E26A6C" w:rsidRDefault="008C2B1B" w:rsidP="009B4CD5">
            <w:pPr>
              <w:spacing w:after="0" w:line="240" w:lineRule="auto"/>
              <w:ind w:left="342" w:hanging="342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sz w:val="20"/>
                <w:szCs w:val="20"/>
              </w:rPr>
              <w:t xml:space="preserve">  Transmission or conveying of sparks to adjacent areas eliminated or protected.</w:t>
            </w:r>
          </w:p>
          <w:p w14:paraId="479C9FFD" w14:textId="77777777" w:rsidR="00AD2838" w:rsidRPr="00E26A6C" w:rsidRDefault="00AD2838" w:rsidP="009B4C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t>Tightly cover wall/floor openings with fire-retardant material.</w:t>
            </w:r>
          </w:p>
          <w:p w14:paraId="5EB28181" w14:textId="77777777" w:rsidR="00AD2838" w:rsidRPr="00E26A6C" w:rsidRDefault="00AD2838" w:rsidP="009B4C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t>Where openings cannot be sealed, suspend fire-retardant tarpaulins to help protect areas beneath.</w:t>
            </w:r>
          </w:p>
          <w:p w14:paraId="011F0E7B" w14:textId="77777777" w:rsidR="00AD2838" w:rsidRPr="00E26A6C" w:rsidRDefault="00AD2838" w:rsidP="009B4C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t>Isolate or shut down fans and conveyors to prevent the capturing and conveying sparks to other areas.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1F7B2548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720B9455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50B91F" w14:textId="77777777" w:rsidR="00AD2838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sz w:val="20"/>
                <w:szCs w:val="20"/>
              </w:rPr>
              <w:t xml:space="preserve">  Explosive atmosphere eliminated or potential not present.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2FDAA57E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241980B7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467E9C" w14:textId="77777777" w:rsidR="00AD2838" w:rsidRPr="00E26A6C" w:rsidRDefault="00AD2838" w:rsidP="009B4CD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E26A6C">
              <w:rPr>
                <w:b/>
                <w:sz w:val="20"/>
                <w:szCs w:val="20"/>
              </w:rPr>
              <w:t>Work on walls, ceilings or enclosed equipment: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4873F8B8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5BC5F045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6BA61B" w14:textId="77777777" w:rsidR="00AD2838" w:rsidRPr="00E26A6C" w:rsidRDefault="008C2B1B" w:rsidP="009B4CD5">
            <w:pPr>
              <w:spacing w:after="0" w:line="240" w:lineRule="auto"/>
              <w:ind w:left="342" w:hanging="342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sz w:val="20"/>
                <w:szCs w:val="20"/>
              </w:rPr>
              <w:t xml:space="preserve">  Construction materials verified as noncombustible and without combustible covering or insulation.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19D00113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74F5736D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9F7F83" w14:textId="77777777" w:rsidR="00AD2838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sz w:val="20"/>
                <w:szCs w:val="20"/>
              </w:rPr>
              <w:t xml:space="preserve">  Combustibles on other side of walls relocated or protected.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28EBB116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1CA62320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5A2605" w14:textId="77777777" w:rsidR="00AD2838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sz w:val="20"/>
                <w:szCs w:val="20"/>
              </w:rPr>
              <w:t xml:space="preserve">  Enclosed equipment cleaned and protected from all combustibles.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28714664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4FA8FF05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9E5054" w14:textId="77777777" w:rsidR="00AD2838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sz w:val="20"/>
                <w:szCs w:val="20"/>
              </w:rPr>
              <w:t xml:space="preserve">  Containers purged of flammable liquids/vapors.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507C67DA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370A9C54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4C4114" w14:textId="77777777" w:rsidR="00AD2838" w:rsidRPr="00E26A6C" w:rsidRDefault="00AD2838" w:rsidP="009B4CD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E26A6C">
              <w:rPr>
                <w:b/>
                <w:sz w:val="20"/>
                <w:szCs w:val="20"/>
              </w:rPr>
              <w:t>Fire watch/hot work area monitoring requirements: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05696314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3F3CE804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1C26D9" w14:textId="77777777" w:rsidR="00AD2838" w:rsidRPr="00E26A6C" w:rsidRDefault="008C2B1B" w:rsidP="009B4CD5">
            <w:pPr>
              <w:spacing w:after="0" w:line="240" w:lineRule="auto"/>
              <w:ind w:left="342" w:hanging="342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sz w:val="20"/>
                <w:szCs w:val="20"/>
              </w:rPr>
              <w:t xml:space="preserve">  Continuous fire watch provided during and for </w:t>
            </w:r>
            <w:r w:rsidR="00AD2838" w:rsidRPr="00E26A6C">
              <w:rPr>
                <w:i/>
                <w:sz w:val="20"/>
                <w:szCs w:val="20"/>
              </w:rPr>
              <w:t>at least 30 minutes</w:t>
            </w:r>
            <w:r w:rsidR="00AD2838" w:rsidRPr="00E26A6C">
              <w:rPr>
                <w:sz w:val="20"/>
                <w:szCs w:val="20"/>
              </w:rPr>
              <w:t xml:space="preserve"> after hot work, including all breaks.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2C0B0EA0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3DFBA027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9DBDC4" w14:textId="77777777" w:rsidR="00AD2838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sz w:val="20"/>
                <w:szCs w:val="20"/>
              </w:rPr>
              <w:t xml:space="preserve">  Fire watch supplied with suitable extinguishers/hoses.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2485D9A7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38160D5A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3BD2C1" w14:textId="77777777" w:rsidR="00AD2838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sz w:val="20"/>
                <w:szCs w:val="20"/>
              </w:rPr>
              <w:t xml:space="preserve">  Fire watch trained in the use of fire equipment and sounding alarm.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0711271C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1B5175EC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0B07AB" w14:textId="435D450C" w:rsidR="00AD2838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sz w:val="20"/>
                <w:szCs w:val="20"/>
              </w:rPr>
              <w:t xml:space="preserve">  Area to be monitored hourly for a </w:t>
            </w:r>
            <w:r w:rsidR="00AD2838" w:rsidRPr="00E26A6C">
              <w:rPr>
                <w:i/>
                <w:sz w:val="20"/>
                <w:szCs w:val="20"/>
              </w:rPr>
              <w:t xml:space="preserve">minimum </w:t>
            </w:r>
            <w:r w:rsidR="008609B0">
              <w:rPr>
                <w:i/>
                <w:sz w:val="20"/>
                <w:szCs w:val="20"/>
              </w:rPr>
              <w:t xml:space="preserve">of </w:t>
            </w:r>
            <w:r w:rsidR="00AD2838" w:rsidRPr="00E26A6C">
              <w:rPr>
                <w:i/>
                <w:sz w:val="20"/>
                <w:szCs w:val="20"/>
              </w:rPr>
              <w:t>6 hours</w:t>
            </w:r>
            <w:r w:rsidR="00AD2838" w:rsidRPr="00E26A6C">
              <w:rPr>
                <w:sz w:val="20"/>
                <w:szCs w:val="20"/>
              </w:rPr>
              <w:t xml:space="preserve"> after job is completed, or longer if required.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5F31FA05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5A2E81A9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25ABFD" w14:textId="77777777" w:rsidR="00AD2838" w:rsidRPr="00E26A6C" w:rsidRDefault="00AD2838" w:rsidP="009B4CD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E26A6C">
              <w:rPr>
                <w:b/>
                <w:sz w:val="20"/>
                <w:szCs w:val="20"/>
              </w:rPr>
              <w:t>Other precautions that may be required: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0343C6CE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2E14591C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310C69" w14:textId="77777777" w:rsidR="00AD2838" w:rsidRPr="00E26A6C" w:rsidRDefault="008C2B1B" w:rsidP="009B4CD5">
            <w:pPr>
              <w:spacing w:before="20"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sz w:val="20"/>
                <w:szCs w:val="20"/>
              </w:rPr>
              <w:t xml:space="preserve">  Fire watch provided for adjoining areas, above, or below.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05B5E4BA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4686591F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AB6116" w14:textId="579B8CAC" w:rsidR="00AD2838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sz w:val="20"/>
                <w:szCs w:val="20"/>
              </w:rPr>
              <w:t xml:space="preserve">  Confined </w:t>
            </w:r>
            <w:r w:rsidR="008609B0" w:rsidRPr="00E26A6C">
              <w:rPr>
                <w:sz w:val="20"/>
                <w:szCs w:val="20"/>
              </w:rPr>
              <w:t xml:space="preserve">space or lock-out-tag-out </w:t>
            </w:r>
            <w:r w:rsidR="00AD2838" w:rsidRPr="00E26A6C">
              <w:rPr>
                <w:sz w:val="20"/>
                <w:szCs w:val="20"/>
              </w:rPr>
              <w:t>required/used.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12B861A3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6BB33BB0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15C8DD" w14:textId="77777777" w:rsidR="00AD2838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838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AD2838" w:rsidRPr="00E26A6C">
              <w:rPr>
                <w:sz w:val="20"/>
                <w:szCs w:val="20"/>
              </w:rPr>
              <w:t xml:space="preserve">  Area smoke or heat detection disabled to eliminate false trip.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7DC78E83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0E5E7EE0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05B1C4" w14:textId="77777777" w:rsidR="00AD2838" w:rsidRPr="00E26A6C" w:rsidRDefault="00AD2838" w:rsidP="00152427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t xml:space="preserve">Other:  </w:t>
            </w:r>
            <w:r w:rsidR="00152427">
              <w:rPr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33819C86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4ACC363D" w14:textId="77777777" w:rsidTr="003419BE"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3601B5" w14:textId="77777777" w:rsidR="00AD2838" w:rsidRDefault="00AD2838" w:rsidP="00152427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t xml:space="preserve">Comments:  </w:t>
            </w:r>
          </w:p>
          <w:p w14:paraId="64EC6EA5" w14:textId="77777777" w:rsidR="00152427" w:rsidRDefault="00152427" w:rsidP="001524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14:paraId="5D5D8D60" w14:textId="77777777" w:rsidR="00152427" w:rsidRDefault="00152427" w:rsidP="001524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14:paraId="6905891E" w14:textId="77777777" w:rsidR="00152427" w:rsidRPr="00E26A6C" w:rsidRDefault="00152427" w:rsidP="001524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146A3DA9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  <w:tr w:rsidR="00AD2838" w:rsidRPr="00B955E3" w14:paraId="52B40431" w14:textId="77777777" w:rsidTr="003419BE">
        <w:tc>
          <w:tcPr>
            <w:tcW w:w="6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9A4B2" w14:textId="77777777" w:rsidR="00AD2838" w:rsidRPr="00E26A6C" w:rsidRDefault="00AD2838" w:rsidP="009B4CD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left w:val="single" w:sz="4" w:space="0" w:color="000000"/>
            </w:tcBorders>
          </w:tcPr>
          <w:p w14:paraId="7F3FEEAB" w14:textId="77777777" w:rsidR="00AD2838" w:rsidRPr="00B955E3" w:rsidRDefault="00AD2838" w:rsidP="009B4CD5">
            <w:pPr>
              <w:spacing w:after="0" w:line="240" w:lineRule="auto"/>
              <w:rPr>
                <w:szCs w:val="20"/>
              </w:rPr>
            </w:pPr>
          </w:p>
        </w:tc>
      </w:tr>
    </w:tbl>
    <w:p w14:paraId="5F119F32" w14:textId="77777777" w:rsidR="00CC69EE" w:rsidRDefault="00AD2838" w:rsidP="00CA6274">
      <w:pPr>
        <w:sectPr w:rsidR="00CC69EE" w:rsidSect="00AD2838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289" w:equalWidth="0">
            <w:col w:w="4179" w:space="289"/>
            <w:col w:w="6332"/>
          </w:cols>
          <w:docGrid w:linePitch="360"/>
        </w:sectPr>
      </w:pPr>
      <w:r>
        <w:br w:type="page"/>
      </w:r>
      <w:r w:rsidR="008C2B1B">
        <w:rPr>
          <w:noProof/>
        </w:rPr>
        <w:lastRenderedPageBreak/>
        <w:pict w14:anchorId="7378202C">
          <v:shape id="_x0000_s1029" type="#_x0000_t202" style="position:absolute;margin-left:-10.5pt;margin-top:-10.25pt;width:560.25pt;height:39.75pt;z-index:3">
            <v:textbox style="mso-next-textbox:#_x0000_s1029">
              <w:txbxContent>
                <w:p w14:paraId="0B37F491" w14:textId="77777777" w:rsidR="00CC69EE" w:rsidRDefault="00CC69EE" w:rsidP="007A64F2"/>
              </w:txbxContent>
            </v:textbox>
          </v:shape>
        </w:pict>
      </w:r>
      <w:r w:rsidR="008C2B1B">
        <w:rPr>
          <w:noProof/>
        </w:rPr>
        <w:pict w14:anchorId="6277205C">
          <v:shape id="_x0000_s1031" type="#_x0000_t202" style="position:absolute;margin-left:325.5pt;margin-top:-.05pt;width:219pt;height:42.35pt;z-index:4" filled="f" stroked="f">
            <v:textbox style="mso-next-textbox:#_x0000_s1031;mso-fit-shape-to-text:t">
              <w:txbxContent>
                <w:p w14:paraId="3DAA8BF4" w14:textId="77777777" w:rsidR="00CC69EE" w:rsidRPr="00AE723A" w:rsidRDefault="00CC69EE" w:rsidP="000921D3">
                  <w:pPr>
                    <w:rPr>
                      <w:rFonts w:ascii="Verdana" w:hAnsi="Verdana"/>
                      <w:b/>
                      <w:sz w:val="36"/>
                      <w:szCs w:val="36"/>
                    </w:rPr>
                  </w:pPr>
                  <w:r w:rsidRPr="00AE723A">
                    <w:rPr>
                      <w:rFonts w:ascii="Verdana" w:hAnsi="Verdana"/>
                      <w:b/>
                      <w:sz w:val="36"/>
                      <w:szCs w:val="36"/>
                    </w:rPr>
                    <w:t>HOT WORK PERMIT</w:t>
                  </w:r>
                </w:p>
              </w:txbxContent>
            </v:textbox>
          </v:shape>
        </w:pict>
      </w:r>
    </w:p>
    <w:p w14:paraId="4215215F" w14:textId="77777777" w:rsidR="00CC69EE" w:rsidRPr="004B17F8" w:rsidRDefault="00CC69EE" w:rsidP="000921D3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11"/>
        <w:gridCol w:w="4905"/>
      </w:tblGrid>
      <w:tr w:rsidR="00CC69EE" w:rsidRPr="00B955E3" w14:paraId="3D7443E1" w14:textId="77777777" w:rsidTr="00802891"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14:paraId="3FAE1C0B" w14:textId="77777777" w:rsidR="00CC69EE" w:rsidRPr="00B955E3" w:rsidRDefault="00CC69EE" w:rsidP="00B955E3">
            <w:pPr>
              <w:spacing w:before="60" w:after="0" w:line="240" w:lineRule="auto"/>
              <w:rPr>
                <w:rFonts w:ascii="Verdana" w:hAnsi="Verdana"/>
                <w:b/>
                <w:sz w:val="96"/>
                <w:szCs w:val="96"/>
              </w:rPr>
            </w:pPr>
            <w:r w:rsidRPr="00B955E3">
              <w:rPr>
                <w:rFonts w:ascii="Verdana" w:hAnsi="Verdana"/>
                <w:b/>
                <w:sz w:val="96"/>
                <w:szCs w:val="96"/>
              </w:rPr>
              <w:t>WARNING!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1576A65E" w14:textId="77777777" w:rsidR="00CC69EE" w:rsidRPr="00B955E3" w:rsidRDefault="00CC69EE" w:rsidP="00B955E3">
            <w:pPr>
              <w:spacing w:before="240" w:after="0" w:line="240" w:lineRule="auto"/>
              <w:jc w:val="center"/>
              <w:rPr>
                <w:rFonts w:ascii="Verdana" w:hAnsi="Verdana"/>
                <w:b/>
                <w:sz w:val="32"/>
              </w:rPr>
            </w:pPr>
            <w:r w:rsidRPr="00B955E3">
              <w:rPr>
                <w:rFonts w:ascii="Verdana" w:hAnsi="Verdana"/>
                <w:b/>
                <w:sz w:val="32"/>
              </w:rPr>
              <w:t>HOT WORK IN PROGRESS</w:t>
            </w:r>
          </w:p>
          <w:p w14:paraId="03D92BDC" w14:textId="77777777" w:rsidR="00CC69EE" w:rsidRPr="00B955E3" w:rsidRDefault="00CC69EE" w:rsidP="00B955E3">
            <w:pPr>
              <w:spacing w:before="60" w:after="0" w:line="240" w:lineRule="auto"/>
              <w:jc w:val="center"/>
              <w:rPr>
                <w:rFonts w:ascii="Verdana" w:hAnsi="Verdana"/>
                <w:b/>
                <w:sz w:val="32"/>
              </w:rPr>
            </w:pPr>
            <w:r w:rsidRPr="00B955E3">
              <w:rPr>
                <w:rFonts w:ascii="Verdana" w:hAnsi="Verdana"/>
                <w:b/>
                <w:sz w:val="32"/>
              </w:rPr>
              <w:t>WATCH FOR FIRE!</w:t>
            </w:r>
          </w:p>
        </w:tc>
      </w:tr>
    </w:tbl>
    <w:p w14:paraId="305CE7FB" w14:textId="77777777" w:rsidR="00CC69EE" w:rsidRDefault="00CC69EE" w:rsidP="000921D3">
      <w:pPr>
        <w:spacing w:after="0"/>
        <w:sectPr w:rsidR="00CC69EE" w:rsidSect="00F75741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tbl>
      <w:tblPr>
        <w:tblW w:w="39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"/>
        <w:gridCol w:w="540"/>
        <w:gridCol w:w="90"/>
        <w:gridCol w:w="360"/>
        <w:gridCol w:w="630"/>
        <w:gridCol w:w="509"/>
        <w:gridCol w:w="841"/>
      </w:tblGrid>
      <w:tr w:rsidR="00CC69EE" w:rsidRPr="00B955E3" w14:paraId="5EB51DF3" w14:textId="77777777" w:rsidTr="00CF5720">
        <w:tc>
          <w:tcPr>
            <w:tcW w:w="3960" w:type="dxa"/>
            <w:gridSpan w:val="7"/>
            <w:tcBorders>
              <w:top w:val="nil"/>
              <w:left w:val="nil"/>
              <w:right w:val="nil"/>
            </w:tcBorders>
          </w:tcPr>
          <w:p w14:paraId="773C4878" w14:textId="77777777" w:rsidR="00CC69EE" w:rsidRPr="00B955E3" w:rsidRDefault="00CC69EE" w:rsidP="00B955E3">
            <w:pPr>
              <w:spacing w:after="0" w:line="240" w:lineRule="auto"/>
            </w:pPr>
            <w:r w:rsidRPr="00B955E3">
              <w:t>Instructions</w:t>
            </w:r>
          </w:p>
        </w:tc>
      </w:tr>
      <w:tr w:rsidR="00CC69EE" w:rsidRPr="00B955E3" w14:paraId="51684DAA" w14:textId="77777777" w:rsidTr="00CF5720">
        <w:tc>
          <w:tcPr>
            <w:tcW w:w="3960" w:type="dxa"/>
            <w:gridSpan w:val="7"/>
          </w:tcPr>
          <w:p w14:paraId="654AE4F1" w14:textId="7458D8CD" w:rsidR="00CC69EE" w:rsidRPr="00B955E3" w:rsidRDefault="00CC69EE" w:rsidP="00B955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sz w:val="18"/>
              </w:rPr>
            </w:pPr>
            <w:r w:rsidRPr="00B955E3">
              <w:rPr>
                <w:sz w:val="18"/>
              </w:rPr>
              <w:t xml:space="preserve"> </w:t>
            </w:r>
            <w:r w:rsidRPr="00B955E3">
              <w:rPr>
                <w:b/>
                <w:sz w:val="18"/>
              </w:rPr>
              <w:t>Person doing hot work</w:t>
            </w:r>
            <w:r w:rsidRPr="00B955E3">
              <w:rPr>
                <w:sz w:val="18"/>
              </w:rPr>
              <w:t xml:space="preserve">: Indicate time started and post permit at hot work location. After hot work, indicate time completed and leave permit posted for </w:t>
            </w:r>
            <w:r w:rsidR="008609B0" w:rsidRPr="00B955E3">
              <w:rPr>
                <w:sz w:val="18"/>
              </w:rPr>
              <w:t>fire w</w:t>
            </w:r>
            <w:r w:rsidRPr="00B955E3">
              <w:rPr>
                <w:sz w:val="18"/>
              </w:rPr>
              <w:t>atch.</w:t>
            </w:r>
          </w:p>
          <w:p w14:paraId="053DE073" w14:textId="77777777" w:rsidR="00CC69EE" w:rsidRPr="00B955E3" w:rsidRDefault="00CC69EE" w:rsidP="00B955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sz w:val="18"/>
              </w:rPr>
            </w:pPr>
            <w:r w:rsidRPr="00B955E3">
              <w:rPr>
                <w:b/>
                <w:sz w:val="18"/>
              </w:rPr>
              <w:t>Fire Watch</w:t>
            </w:r>
            <w:r w:rsidRPr="00B955E3">
              <w:rPr>
                <w:sz w:val="18"/>
              </w:rPr>
              <w:t>: Prior to leaving area, do final inspection, sign, leave permit posted and notify Permit-Authorizing Individual.</w:t>
            </w:r>
          </w:p>
          <w:p w14:paraId="31D848A9" w14:textId="77777777" w:rsidR="00CC69EE" w:rsidRPr="00B955E3" w:rsidRDefault="00CC69EE" w:rsidP="00B955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sz w:val="18"/>
              </w:rPr>
            </w:pPr>
            <w:r w:rsidRPr="00B955E3">
              <w:rPr>
                <w:b/>
                <w:sz w:val="18"/>
              </w:rPr>
              <w:t>Monitor</w:t>
            </w:r>
            <w:r w:rsidRPr="00B955E3">
              <w:rPr>
                <w:sz w:val="18"/>
              </w:rPr>
              <w:t xml:space="preserve">: After 6 hours, do final inspection, sign, and return </w:t>
            </w:r>
            <w:r w:rsidR="00802891">
              <w:rPr>
                <w:sz w:val="18"/>
              </w:rPr>
              <w:t xml:space="preserve">to </w:t>
            </w:r>
            <w:r>
              <w:rPr>
                <w:sz w:val="18"/>
              </w:rPr>
              <w:t>designated area</w:t>
            </w:r>
            <w:r w:rsidRPr="00B955E3">
              <w:rPr>
                <w:sz w:val="18"/>
              </w:rPr>
              <w:t>.</w:t>
            </w:r>
          </w:p>
        </w:tc>
      </w:tr>
      <w:tr w:rsidR="00CC69EE" w:rsidRPr="00B955E3" w14:paraId="09A8FE08" w14:textId="77777777" w:rsidTr="00CF5720">
        <w:tc>
          <w:tcPr>
            <w:tcW w:w="3960" w:type="dxa"/>
            <w:gridSpan w:val="7"/>
            <w:tcBorders>
              <w:left w:val="nil"/>
              <w:bottom w:val="nil"/>
              <w:right w:val="nil"/>
            </w:tcBorders>
          </w:tcPr>
          <w:p w14:paraId="29785D88" w14:textId="77777777" w:rsidR="00CC69EE" w:rsidRPr="00B955E3" w:rsidRDefault="00CC69EE" w:rsidP="00B955E3">
            <w:pPr>
              <w:spacing w:before="120" w:after="0" w:line="240" w:lineRule="auto"/>
              <w:rPr>
                <w:b/>
              </w:rPr>
            </w:pPr>
            <w:r w:rsidRPr="00B955E3">
              <w:rPr>
                <w:b/>
              </w:rPr>
              <w:t>Who, When, and Where?</w:t>
            </w:r>
          </w:p>
        </w:tc>
      </w:tr>
      <w:tr w:rsidR="00CC69EE" w:rsidRPr="00B955E3" w14:paraId="6D404B81" w14:textId="77777777" w:rsidTr="00CF5720">
        <w:tc>
          <w:tcPr>
            <w:tcW w:w="3960" w:type="dxa"/>
            <w:gridSpan w:val="7"/>
            <w:tcBorders>
              <w:top w:val="nil"/>
            </w:tcBorders>
            <w:shd w:val="clear" w:color="auto" w:fill="FFFFFF"/>
          </w:tcPr>
          <w:p w14:paraId="3326214B" w14:textId="77777777" w:rsidR="00CC69EE" w:rsidRPr="00B955E3" w:rsidRDefault="00CC69EE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Hot Work Being Done By</w:t>
            </w:r>
          </w:p>
          <w:p w14:paraId="58D8106A" w14:textId="77777777" w:rsidR="00CC69EE" w:rsidRPr="00B955E3" w:rsidRDefault="008C2B1B" w:rsidP="00B955E3">
            <w:pPr>
              <w:spacing w:after="0" w:line="240" w:lineRule="auto"/>
              <w:rPr>
                <w:sz w:val="20"/>
              </w:rPr>
            </w:pPr>
            <w:r w:rsidRPr="00B955E3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9EE" w:rsidRPr="00B955E3">
              <w:rPr>
                <w:sz w:val="20"/>
              </w:rPr>
              <w:instrText xml:space="preserve"> FORMCHECKBOX </w:instrText>
            </w:r>
            <w:r w:rsidRPr="00B955E3">
              <w:rPr>
                <w:sz w:val="20"/>
              </w:rPr>
            </w:r>
            <w:r w:rsidRPr="00B955E3">
              <w:rPr>
                <w:sz w:val="20"/>
              </w:rPr>
              <w:fldChar w:fldCharType="end"/>
            </w:r>
            <w:r w:rsidR="00CC69EE" w:rsidRPr="00B955E3">
              <w:rPr>
                <w:sz w:val="20"/>
              </w:rPr>
              <w:t xml:space="preserve">  Employee</w:t>
            </w:r>
          </w:p>
          <w:p w14:paraId="73FA8800" w14:textId="77777777" w:rsidR="00CC69EE" w:rsidRPr="00E26A6C" w:rsidRDefault="008C2B1B" w:rsidP="00B955E3">
            <w:pPr>
              <w:spacing w:after="0" w:line="240" w:lineRule="auto"/>
              <w:rPr>
                <w:sz w:val="20"/>
                <w:u w:val="single"/>
              </w:rPr>
            </w:pPr>
            <w:r w:rsidRPr="00B955E3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9EE" w:rsidRPr="00B955E3">
              <w:rPr>
                <w:sz w:val="20"/>
              </w:rPr>
              <w:instrText xml:space="preserve"> FORMCHECKBOX </w:instrText>
            </w:r>
            <w:r w:rsidRPr="00B955E3">
              <w:rPr>
                <w:sz w:val="20"/>
              </w:rPr>
            </w:r>
            <w:r w:rsidRPr="00B955E3">
              <w:rPr>
                <w:sz w:val="20"/>
              </w:rPr>
              <w:fldChar w:fldCharType="end"/>
            </w:r>
            <w:r w:rsidR="00CC69EE" w:rsidRPr="00B955E3">
              <w:rPr>
                <w:sz w:val="20"/>
              </w:rPr>
              <w:t xml:space="preserve">  Contractor  </w:t>
            </w:r>
          </w:p>
        </w:tc>
      </w:tr>
      <w:tr w:rsidR="00CC69EE" w:rsidRPr="00B955E3" w14:paraId="082E93ED" w14:textId="77777777" w:rsidTr="00CF5720">
        <w:tc>
          <w:tcPr>
            <w:tcW w:w="1620" w:type="dxa"/>
            <w:gridSpan w:val="3"/>
            <w:shd w:val="clear" w:color="auto" w:fill="FFFFFF"/>
          </w:tcPr>
          <w:p w14:paraId="569D7618" w14:textId="77777777" w:rsidR="00CC69EE" w:rsidRPr="00B955E3" w:rsidRDefault="00CC69EE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Date</w:t>
            </w:r>
          </w:p>
          <w:p w14:paraId="71C855A6" w14:textId="77777777" w:rsidR="00CC69EE" w:rsidRPr="00B955E3" w:rsidRDefault="008C2B1B" w:rsidP="00B955E3">
            <w:pPr>
              <w:spacing w:after="0" w:line="240" w:lineRule="auto"/>
              <w:rPr>
                <w:sz w:val="20"/>
              </w:rPr>
            </w:pPr>
            <w:r w:rsidRPr="00B955E3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C69EE" w:rsidRPr="00B955E3">
              <w:rPr>
                <w:sz w:val="20"/>
              </w:rPr>
              <w:instrText xml:space="preserve"> FORMTEXT </w:instrText>
            </w:r>
            <w:r w:rsidRPr="00B955E3">
              <w:rPr>
                <w:sz w:val="20"/>
              </w:rPr>
            </w:r>
            <w:r w:rsidRPr="00B955E3">
              <w:rPr>
                <w:sz w:val="20"/>
              </w:rPr>
              <w:fldChar w:fldCharType="separate"/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Pr="00B955E3">
              <w:rPr>
                <w:sz w:val="20"/>
              </w:rPr>
              <w:fldChar w:fldCharType="end"/>
            </w:r>
          </w:p>
        </w:tc>
        <w:tc>
          <w:tcPr>
            <w:tcW w:w="2340" w:type="dxa"/>
            <w:gridSpan w:val="4"/>
            <w:shd w:val="clear" w:color="auto" w:fill="FFFFFF"/>
          </w:tcPr>
          <w:p w14:paraId="2D8AC6D4" w14:textId="77777777" w:rsidR="00CC69EE" w:rsidRPr="00B955E3" w:rsidRDefault="00CC69EE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Job/Work Order No.</w:t>
            </w:r>
          </w:p>
          <w:p w14:paraId="3FFA80DE" w14:textId="77777777" w:rsidR="00CC69EE" w:rsidRPr="00B955E3" w:rsidRDefault="008C2B1B" w:rsidP="00B955E3">
            <w:pPr>
              <w:spacing w:after="120" w:line="240" w:lineRule="auto"/>
              <w:rPr>
                <w:sz w:val="20"/>
              </w:rPr>
            </w:pPr>
            <w:r w:rsidRPr="00B955E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C69EE" w:rsidRPr="00B955E3">
              <w:rPr>
                <w:sz w:val="20"/>
              </w:rPr>
              <w:instrText xml:space="preserve"> FORMTEXT </w:instrText>
            </w:r>
            <w:r w:rsidRPr="00B955E3">
              <w:rPr>
                <w:sz w:val="20"/>
              </w:rPr>
            </w:r>
            <w:r w:rsidRPr="00B955E3">
              <w:rPr>
                <w:sz w:val="20"/>
              </w:rPr>
              <w:fldChar w:fldCharType="separate"/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Pr="00B955E3">
              <w:rPr>
                <w:sz w:val="20"/>
              </w:rPr>
              <w:fldChar w:fldCharType="end"/>
            </w:r>
          </w:p>
        </w:tc>
      </w:tr>
      <w:tr w:rsidR="00CC69EE" w:rsidRPr="00B955E3" w14:paraId="16E6CF74" w14:textId="77777777" w:rsidTr="00CF5720">
        <w:tc>
          <w:tcPr>
            <w:tcW w:w="3960" w:type="dxa"/>
            <w:gridSpan w:val="7"/>
            <w:shd w:val="clear" w:color="auto" w:fill="FFFFFF"/>
          </w:tcPr>
          <w:p w14:paraId="7DEDA550" w14:textId="77777777" w:rsidR="00CC69EE" w:rsidRPr="00B955E3" w:rsidRDefault="00CC69EE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Location/Building and Floor</w:t>
            </w:r>
          </w:p>
          <w:p w14:paraId="20EBF370" w14:textId="77777777" w:rsidR="00CC69EE" w:rsidRPr="00B955E3" w:rsidRDefault="008C2B1B" w:rsidP="00B955E3">
            <w:pPr>
              <w:spacing w:after="120" w:line="240" w:lineRule="auto"/>
              <w:rPr>
                <w:sz w:val="20"/>
              </w:rPr>
            </w:pPr>
            <w:r w:rsidRPr="00B955E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C69EE" w:rsidRPr="00B955E3">
              <w:rPr>
                <w:sz w:val="20"/>
              </w:rPr>
              <w:instrText xml:space="preserve"> FORMTEXT </w:instrText>
            </w:r>
            <w:r w:rsidRPr="00B955E3">
              <w:rPr>
                <w:sz w:val="20"/>
              </w:rPr>
            </w:r>
            <w:r w:rsidRPr="00B955E3">
              <w:rPr>
                <w:sz w:val="20"/>
              </w:rPr>
              <w:fldChar w:fldCharType="separate"/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Pr="00B955E3">
              <w:rPr>
                <w:sz w:val="20"/>
              </w:rPr>
              <w:fldChar w:fldCharType="end"/>
            </w:r>
          </w:p>
        </w:tc>
      </w:tr>
      <w:tr w:rsidR="00CC69EE" w:rsidRPr="00B955E3" w14:paraId="01A93CAE" w14:textId="77777777" w:rsidTr="00CF5720">
        <w:tc>
          <w:tcPr>
            <w:tcW w:w="3960" w:type="dxa"/>
            <w:gridSpan w:val="7"/>
            <w:shd w:val="clear" w:color="auto" w:fill="FFFFFF"/>
          </w:tcPr>
          <w:p w14:paraId="2FB15EB9" w14:textId="77777777" w:rsidR="00CC69EE" w:rsidRPr="00B955E3" w:rsidRDefault="00CC69EE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Nature of Job/Object</w:t>
            </w:r>
          </w:p>
          <w:p w14:paraId="428BA0EB" w14:textId="77777777" w:rsidR="00CC69EE" w:rsidRPr="00B955E3" w:rsidRDefault="008C2B1B" w:rsidP="00B955E3">
            <w:pPr>
              <w:spacing w:after="120" w:line="240" w:lineRule="auto"/>
              <w:rPr>
                <w:sz w:val="20"/>
              </w:rPr>
            </w:pPr>
            <w:r w:rsidRPr="00B955E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C69EE" w:rsidRPr="00B955E3">
              <w:rPr>
                <w:sz w:val="20"/>
              </w:rPr>
              <w:instrText xml:space="preserve"> FORMTEXT </w:instrText>
            </w:r>
            <w:r w:rsidRPr="00B955E3">
              <w:rPr>
                <w:sz w:val="20"/>
              </w:rPr>
            </w:r>
            <w:r w:rsidRPr="00B955E3">
              <w:rPr>
                <w:sz w:val="20"/>
              </w:rPr>
              <w:fldChar w:fldCharType="separate"/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Pr="00B955E3">
              <w:rPr>
                <w:sz w:val="20"/>
              </w:rPr>
              <w:fldChar w:fldCharType="end"/>
            </w:r>
          </w:p>
        </w:tc>
      </w:tr>
      <w:tr w:rsidR="00CC69EE" w:rsidRPr="00B955E3" w14:paraId="1D0B5C25" w14:textId="77777777" w:rsidTr="00CF5720">
        <w:tc>
          <w:tcPr>
            <w:tcW w:w="3960" w:type="dxa"/>
            <w:gridSpan w:val="7"/>
            <w:tcBorders>
              <w:bottom w:val="nil"/>
            </w:tcBorders>
            <w:shd w:val="clear" w:color="auto" w:fill="FFFFFF"/>
          </w:tcPr>
          <w:p w14:paraId="54898280" w14:textId="77777777" w:rsidR="00CC69EE" w:rsidRPr="00B955E3" w:rsidRDefault="00CC69EE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Name of Person(s) Doing Hot Work</w:t>
            </w:r>
          </w:p>
          <w:p w14:paraId="3A60578C" w14:textId="77777777" w:rsidR="00CC69EE" w:rsidRPr="00B955E3" w:rsidRDefault="008C2B1B" w:rsidP="00B955E3">
            <w:pPr>
              <w:spacing w:after="120" w:line="240" w:lineRule="auto"/>
              <w:rPr>
                <w:sz w:val="20"/>
              </w:rPr>
            </w:pPr>
            <w:r w:rsidRPr="00B955E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C69EE" w:rsidRPr="00B955E3">
              <w:rPr>
                <w:sz w:val="20"/>
              </w:rPr>
              <w:instrText xml:space="preserve"> FORMTEXT </w:instrText>
            </w:r>
            <w:r w:rsidRPr="00B955E3">
              <w:rPr>
                <w:sz w:val="20"/>
              </w:rPr>
            </w:r>
            <w:r w:rsidRPr="00B955E3">
              <w:rPr>
                <w:sz w:val="20"/>
              </w:rPr>
              <w:fldChar w:fldCharType="separate"/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="00CC69EE" w:rsidRPr="00B955E3">
              <w:rPr>
                <w:noProof/>
                <w:sz w:val="20"/>
              </w:rPr>
              <w:t> </w:t>
            </w:r>
            <w:r w:rsidRPr="00B955E3">
              <w:rPr>
                <w:sz w:val="20"/>
              </w:rPr>
              <w:fldChar w:fldCharType="end"/>
            </w:r>
          </w:p>
        </w:tc>
      </w:tr>
      <w:tr w:rsidR="00CC69EE" w:rsidRPr="00B955E3" w14:paraId="7D0971F3" w14:textId="77777777" w:rsidTr="00CF5720">
        <w:tc>
          <w:tcPr>
            <w:tcW w:w="3960" w:type="dxa"/>
            <w:gridSpan w:val="7"/>
            <w:tcBorders>
              <w:bottom w:val="nil"/>
            </w:tcBorders>
            <w:shd w:val="clear" w:color="auto" w:fill="FFFFFF"/>
          </w:tcPr>
          <w:p w14:paraId="57DAB974" w14:textId="77777777" w:rsidR="00CC69EE" w:rsidRPr="00E26A6C" w:rsidRDefault="00CC69EE" w:rsidP="00B955E3">
            <w:pPr>
              <w:spacing w:after="0" w:line="240" w:lineRule="auto"/>
              <w:rPr>
                <w:sz w:val="18"/>
              </w:rPr>
            </w:pPr>
            <w:r w:rsidRPr="00B955E3">
              <w:rPr>
                <w:sz w:val="18"/>
              </w:rPr>
              <w:t>I verify the above location has been examined, the precautions checked on the Required Precautions Checklist have been taken to prevent fire, and permission is authorized for work.</w:t>
            </w:r>
          </w:p>
        </w:tc>
      </w:tr>
      <w:tr w:rsidR="00CC69EE" w:rsidRPr="00B955E3" w14:paraId="467FF19A" w14:textId="77777777" w:rsidTr="00CF5720">
        <w:tc>
          <w:tcPr>
            <w:tcW w:w="3960" w:type="dxa"/>
            <w:gridSpan w:val="7"/>
            <w:tcBorders>
              <w:bottom w:val="nil"/>
            </w:tcBorders>
            <w:shd w:val="clear" w:color="auto" w:fill="FFFFFF"/>
          </w:tcPr>
          <w:p w14:paraId="6E657D2C" w14:textId="77777777" w:rsidR="00CC69EE" w:rsidRPr="00B955E3" w:rsidRDefault="00CC69EE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Signature of Permit-Authorizing Individual</w:t>
            </w:r>
          </w:p>
        </w:tc>
      </w:tr>
      <w:tr w:rsidR="00CC69EE" w:rsidRPr="00B955E3" w14:paraId="32700141" w14:textId="77777777" w:rsidTr="00CF5720">
        <w:tc>
          <w:tcPr>
            <w:tcW w:w="3960" w:type="dxa"/>
            <w:gridSpan w:val="7"/>
            <w:tcBorders>
              <w:top w:val="nil"/>
            </w:tcBorders>
            <w:shd w:val="clear" w:color="auto" w:fill="FFFFFF"/>
          </w:tcPr>
          <w:p w14:paraId="35647B16" w14:textId="77777777" w:rsidR="00CC69EE" w:rsidRPr="00B955E3" w:rsidRDefault="00CC69EE" w:rsidP="00B955E3">
            <w:pPr>
              <w:spacing w:after="0" w:line="240" w:lineRule="auto"/>
            </w:pPr>
          </w:p>
          <w:p w14:paraId="6AD2C22C" w14:textId="77777777" w:rsidR="00CC69EE" w:rsidRPr="00B955E3" w:rsidRDefault="00CC69EE" w:rsidP="00B955E3">
            <w:pPr>
              <w:spacing w:after="0" w:line="240" w:lineRule="auto"/>
            </w:pPr>
          </w:p>
        </w:tc>
      </w:tr>
      <w:tr w:rsidR="00CC69EE" w:rsidRPr="00B955E3" w14:paraId="11FF72C0" w14:textId="77777777" w:rsidTr="00CF5720">
        <w:tc>
          <w:tcPr>
            <w:tcW w:w="990" w:type="dxa"/>
            <w:tcBorders>
              <w:right w:val="nil"/>
            </w:tcBorders>
            <w:shd w:val="clear" w:color="auto" w:fill="FFFFFF"/>
          </w:tcPr>
          <w:p w14:paraId="0DECEA6A" w14:textId="77777777" w:rsidR="00CC69EE" w:rsidRPr="00B955E3" w:rsidRDefault="00CC69EE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Time Started</w:t>
            </w:r>
          </w:p>
        </w:tc>
        <w:tc>
          <w:tcPr>
            <w:tcW w:w="990" w:type="dxa"/>
            <w:gridSpan w:val="3"/>
            <w:tcBorders>
              <w:left w:val="nil"/>
            </w:tcBorders>
            <w:shd w:val="clear" w:color="auto" w:fill="FFFFFF"/>
          </w:tcPr>
          <w:p w14:paraId="54E9A924" w14:textId="77777777" w:rsidR="00CC69EE" w:rsidRPr="00B955E3" w:rsidRDefault="008C2B1B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9EE" w:rsidRPr="00B955E3">
              <w:rPr>
                <w:b/>
                <w:sz w:val="20"/>
              </w:rPr>
              <w:instrText xml:space="preserve"> FORMCHECKBOX </w:instrText>
            </w:r>
            <w:r w:rsidRPr="00B955E3">
              <w:rPr>
                <w:b/>
                <w:sz w:val="20"/>
              </w:rPr>
            </w:r>
            <w:r w:rsidRPr="00B955E3">
              <w:rPr>
                <w:b/>
                <w:sz w:val="20"/>
              </w:rPr>
              <w:fldChar w:fldCharType="end"/>
            </w:r>
            <w:r w:rsidR="00CC69EE" w:rsidRPr="00B955E3">
              <w:rPr>
                <w:b/>
                <w:sz w:val="20"/>
              </w:rPr>
              <w:t xml:space="preserve"> AM</w:t>
            </w:r>
          </w:p>
          <w:p w14:paraId="230AB29B" w14:textId="77777777" w:rsidR="00CC69EE" w:rsidRPr="00B955E3" w:rsidRDefault="008C2B1B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9EE" w:rsidRPr="00B955E3">
              <w:rPr>
                <w:b/>
                <w:sz w:val="20"/>
              </w:rPr>
              <w:instrText xml:space="preserve"> FORMCHECKBOX </w:instrText>
            </w:r>
            <w:r w:rsidRPr="00B955E3">
              <w:rPr>
                <w:b/>
                <w:sz w:val="20"/>
              </w:rPr>
            </w:r>
            <w:r w:rsidRPr="00B955E3">
              <w:rPr>
                <w:b/>
                <w:sz w:val="20"/>
              </w:rPr>
              <w:fldChar w:fldCharType="end"/>
            </w:r>
            <w:r w:rsidR="00CC69EE" w:rsidRPr="00B955E3">
              <w:rPr>
                <w:b/>
                <w:sz w:val="20"/>
              </w:rPr>
              <w:t xml:space="preserve"> PM</w:t>
            </w:r>
          </w:p>
        </w:tc>
        <w:tc>
          <w:tcPr>
            <w:tcW w:w="1139" w:type="dxa"/>
            <w:gridSpan w:val="2"/>
            <w:tcBorders>
              <w:right w:val="nil"/>
            </w:tcBorders>
            <w:shd w:val="clear" w:color="auto" w:fill="FFFFFF"/>
          </w:tcPr>
          <w:p w14:paraId="6C72A6B1" w14:textId="77777777" w:rsidR="00CC69EE" w:rsidRPr="00B955E3" w:rsidRDefault="00CC69EE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Time Finished</w:t>
            </w:r>
          </w:p>
        </w:tc>
        <w:tc>
          <w:tcPr>
            <w:tcW w:w="841" w:type="dxa"/>
            <w:tcBorders>
              <w:left w:val="nil"/>
            </w:tcBorders>
            <w:shd w:val="clear" w:color="auto" w:fill="FFFFFF"/>
          </w:tcPr>
          <w:p w14:paraId="0571D1F6" w14:textId="77777777" w:rsidR="00CC69EE" w:rsidRPr="00B955E3" w:rsidRDefault="008C2B1B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9EE" w:rsidRPr="00B955E3">
              <w:rPr>
                <w:b/>
                <w:sz w:val="20"/>
              </w:rPr>
              <w:instrText xml:space="preserve"> FORMCHECKBOX </w:instrText>
            </w:r>
            <w:r w:rsidRPr="00B955E3">
              <w:rPr>
                <w:b/>
                <w:sz w:val="20"/>
              </w:rPr>
            </w:r>
            <w:r w:rsidRPr="00B955E3">
              <w:rPr>
                <w:b/>
                <w:sz w:val="20"/>
              </w:rPr>
              <w:fldChar w:fldCharType="end"/>
            </w:r>
            <w:r w:rsidR="00CC69EE" w:rsidRPr="00B955E3">
              <w:rPr>
                <w:b/>
                <w:sz w:val="20"/>
              </w:rPr>
              <w:t xml:space="preserve"> AM</w:t>
            </w:r>
          </w:p>
          <w:p w14:paraId="7A906F01" w14:textId="77777777" w:rsidR="00CC69EE" w:rsidRPr="00B955E3" w:rsidRDefault="008C2B1B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9EE" w:rsidRPr="00B955E3">
              <w:rPr>
                <w:b/>
                <w:sz w:val="20"/>
              </w:rPr>
              <w:instrText xml:space="preserve"> FORMCHECKBOX </w:instrText>
            </w:r>
            <w:r w:rsidRPr="00B955E3">
              <w:rPr>
                <w:b/>
                <w:sz w:val="20"/>
              </w:rPr>
            </w:r>
            <w:r w:rsidRPr="00B955E3">
              <w:rPr>
                <w:b/>
                <w:sz w:val="20"/>
              </w:rPr>
              <w:fldChar w:fldCharType="end"/>
            </w:r>
            <w:r w:rsidR="00CC69EE" w:rsidRPr="00B955E3">
              <w:rPr>
                <w:b/>
                <w:sz w:val="20"/>
              </w:rPr>
              <w:t xml:space="preserve"> PM</w:t>
            </w:r>
          </w:p>
        </w:tc>
      </w:tr>
      <w:tr w:rsidR="00CC69EE" w:rsidRPr="00B955E3" w14:paraId="7D566D4B" w14:textId="77777777" w:rsidTr="00CF5720">
        <w:tc>
          <w:tcPr>
            <w:tcW w:w="1530" w:type="dxa"/>
            <w:gridSpan w:val="2"/>
            <w:shd w:val="clear" w:color="auto" w:fill="FFFFFF"/>
          </w:tcPr>
          <w:p w14:paraId="0FE1ED1F" w14:textId="77777777" w:rsidR="00CC69EE" w:rsidRPr="00B955E3" w:rsidRDefault="00CC69EE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Expiration Date</w:t>
            </w:r>
          </w:p>
          <w:p w14:paraId="695268AB" w14:textId="77777777" w:rsidR="00CC69EE" w:rsidRPr="00B955E3" w:rsidRDefault="008C2B1B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C69EE" w:rsidRPr="00B955E3">
              <w:rPr>
                <w:b/>
                <w:sz w:val="20"/>
              </w:rPr>
              <w:instrText xml:space="preserve"> FORMTEXT </w:instrText>
            </w:r>
            <w:r w:rsidRPr="00B955E3">
              <w:rPr>
                <w:b/>
                <w:sz w:val="20"/>
              </w:rPr>
            </w:r>
            <w:r w:rsidRPr="00B955E3">
              <w:rPr>
                <w:b/>
                <w:sz w:val="20"/>
              </w:rPr>
              <w:fldChar w:fldCharType="separate"/>
            </w:r>
            <w:r w:rsidR="00CC69EE" w:rsidRPr="00B955E3">
              <w:rPr>
                <w:b/>
                <w:noProof/>
                <w:sz w:val="20"/>
              </w:rPr>
              <w:t> </w:t>
            </w:r>
            <w:r w:rsidR="00CC69EE" w:rsidRPr="00B955E3">
              <w:rPr>
                <w:b/>
                <w:noProof/>
                <w:sz w:val="20"/>
              </w:rPr>
              <w:t> </w:t>
            </w:r>
            <w:r w:rsidR="00CC69EE" w:rsidRPr="00B955E3">
              <w:rPr>
                <w:b/>
                <w:noProof/>
                <w:sz w:val="20"/>
              </w:rPr>
              <w:t> </w:t>
            </w:r>
            <w:r w:rsidR="00CC69EE" w:rsidRPr="00B955E3">
              <w:rPr>
                <w:b/>
                <w:noProof/>
                <w:sz w:val="20"/>
              </w:rPr>
              <w:t> </w:t>
            </w:r>
            <w:r w:rsidR="00CC69EE" w:rsidRPr="00B955E3">
              <w:rPr>
                <w:b/>
                <w:noProof/>
                <w:sz w:val="20"/>
              </w:rPr>
              <w:t> </w:t>
            </w:r>
            <w:r w:rsidRPr="00B955E3">
              <w:rPr>
                <w:b/>
                <w:sz w:val="20"/>
              </w:rPr>
              <w:fldChar w:fldCharType="end"/>
            </w:r>
          </w:p>
        </w:tc>
        <w:tc>
          <w:tcPr>
            <w:tcW w:w="1589" w:type="dxa"/>
            <w:gridSpan w:val="4"/>
            <w:tcBorders>
              <w:right w:val="nil"/>
            </w:tcBorders>
            <w:shd w:val="clear" w:color="auto" w:fill="FFFFFF"/>
          </w:tcPr>
          <w:p w14:paraId="198660FC" w14:textId="77777777" w:rsidR="00CC69EE" w:rsidRPr="00B955E3" w:rsidRDefault="00CC69EE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Expiration Time</w:t>
            </w:r>
          </w:p>
          <w:p w14:paraId="5343567F" w14:textId="77777777" w:rsidR="00CC69EE" w:rsidRPr="00B955E3" w:rsidRDefault="008C2B1B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C69EE" w:rsidRPr="00B955E3">
              <w:rPr>
                <w:b/>
                <w:sz w:val="20"/>
              </w:rPr>
              <w:instrText xml:space="preserve"> FORMTEXT </w:instrText>
            </w:r>
            <w:r w:rsidRPr="00B955E3">
              <w:rPr>
                <w:b/>
                <w:sz w:val="20"/>
              </w:rPr>
            </w:r>
            <w:r w:rsidRPr="00B955E3">
              <w:rPr>
                <w:b/>
                <w:sz w:val="20"/>
              </w:rPr>
              <w:fldChar w:fldCharType="separate"/>
            </w:r>
            <w:r w:rsidR="00CC69EE" w:rsidRPr="00B955E3">
              <w:rPr>
                <w:b/>
                <w:noProof/>
                <w:sz w:val="20"/>
              </w:rPr>
              <w:t> </w:t>
            </w:r>
            <w:r w:rsidR="00CC69EE" w:rsidRPr="00B955E3">
              <w:rPr>
                <w:b/>
                <w:noProof/>
                <w:sz w:val="20"/>
              </w:rPr>
              <w:t> </w:t>
            </w:r>
            <w:r w:rsidR="00CC69EE" w:rsidRPr="00B955E3">
              <w:rPr>
                <w:b/>
                <w:noProof/>
                <w:sz w:val="20"/>
              </w:rPr>
              <w:t> </w:t>
            </w:r>
            <w:r w:rsidR="00CC69EE" w:rsidRPr="00B955E3">
              <w:rPr>
                <w:b/>
                <w:noProof/>
                <w:sz w:val="20"/>
              </w:rPr>
              <w:t> </w:t>
            </w:r>
            <w:r w:rsidR="00CC69EE" w:rsidRPr="00B955E3">
              <w:rPr>
                <w:b/>
                <w:noProof/>
                <w:sz w:val="20"/>
              </w:rPr>
              <w:t> </w:t>
            </w:r>
            <w:r w:rsidRPr="00B955E3">
              <w:rPr>
                <w:b/>
                <w:sz w:val="20"/>
              </w:rPr>
              <w:fldChar w:fldCharType="end"/>
            </w:r>
          </w:p>
        </w:tc>
        <w:tc>
          <w:tcPr>
            <w:tcW w:w="841" w:type="dxa"/>
            <w:tcBorders>
              <w:left w:val="nil"/>
            </w:tcBorders>
            <w:shd w:val="clear" w:color="auto" w:fill="FFFFFF"/>
          </w:tcPr>
          <w:p w14:paraId="595A33C1" w14:textId="77777777" w:rsidR="00CC69EE" w:rsidRPr="00B955E3" w:rsidRDefault="008C2B1B" w:rsidP="00B955E3">
            <w:pPr>
              <w:spacing w:before="60"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9EE" w:rsidRPr="00B955E3">
              <w:rPr>
                <w:b/>
                <w:sz w:val="20"/>
              </w:rPr>
              <w:instrText xml:space="preserve"> FORMCHECKBOX </w:instrText>
            </w:r>
            <w:r w:rsidRPr="00B955E3">
              <w:rPr>
                <w:b/>
                <w:sz w:val="20"/>
              </w:rPr>
            </w:r>
            <w:r w:rsidRPr="00B955E3">
              <w:rPr>
                <w:b/>
                <w:sz w:val="20"/>
              </w:rPr>
              <w:fldChar w:fldCharType="end"/>
            </w:r>
            <w:r w:rsidR="00CC69EE" w:rsidRPr="00B955E3">
              <w:rPr>
                <w:b/>
                <w:sz w:val="20"/>
              </w:rPr>
              <w:t xml:space="preserve"> AM</w:t>
            </w:r>
          </w:p>
          <w:p w14:paraId="74806959" w14:textId="77777777" w:rsidR="00CC69EE" w:rsidRPr="00B955E3" w:rsidRDefault="008C2B1B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9EE" w:rsidRPr="00B955E3">
              <w:rPr>
                <w:b/>
                <w:sz w:val="20"/>
              </w:rPr>
              <w:instrText xml:space="preserve"> FORMCHECKBOX </w:instrText>
            </w:r>
            <w:r w:rsidRPr="00B955E3">
              <w:rPr>
                <w:b/>
                <w:sz w:val="20"/>
              </w:rPr>
            </w:r>
            <w:r w:rsidRPr="00B955E3">
              <w:rPr>
                <w:b/>
                <w:sz w:val="20"/>
              </w:rPr>
              <w:fldChar w:fldCharType="end"/>
            </w:r>
            <w:r w:rsidR="00CC69EE" w:rsidRPr="00B955E3">
              <w:rPr>
                <w:b/>
                <w:sz w:val="20"/>
              </w:rPr>
              <w:t xml:space="preserve"> PM</w:t>
            </w:r>
          </w:p>
        </w:tc>
      </w:tr>
      <w:tr w:rsidR="00CC69EE" w:rsidRPr="00B955E3" w14:paraId="17E6F92A" w14:textId="77777777" w:rsidTr="00CF5720">
        <w:tc>
          <w:tcPr>
            <w:tcW w:w="3960" w:type="dxa"/>
            <w:gridSpan w:val="7"/>
            <w:tcBorders>
              <w:left w:val="nil"/>
              <w:bottom w:val="nil"/>
              <w:right w:val="nil"/>
            </w:tcBorders>
          </w:tcPr>
          <w:p w14:paraId="77ABE116" w14:textId="77777777" w:rsidR="00CC69EE" w:rsidRPr="00B955E3" w:rsidRDefault="00CC69EE" w:rsidP="00B955E3">
            <w:pPr>
              <w:spacing w:after="0" w:line="240" w:lineRule="auto"/>
              <w:rPr>
                <w:sz w:val="18"/>
              </w:rPr>
            </w:pPr>
            <w:r w:rsidRPr="00B955E3">
              <w:rPr>
                <w:sz w:val="18"/>
              </w:rPr>
              <w:t>Work area and all adjacent areas to which sparks and heat might have spread were inspected during the fire watch period and were found fire safe.</w:t>
            </w:r>
          </w:p>
        </w:tc>
      </w:tr>
      <w:tr w:rsidR="00CC69EE" w:rsidRPr="00B955E3" w14:paraId="1C2119B0" w14:textId="77777777" w:rsidTr="00CF5720">
        <w:tc>
          <w:tcPr>
            <w:tcW w:w="2610" w:type="dxa"/>
            <w:gridSpan w:val="5"/>
            <w:tcBorders>
              <w:right w:val="nil"/>
            </w:tcBorders>
            <w:shd w:val="clear" w:color="auto" w:fill="FFFFFF"/>
          </w:tcPr>
          <w:p w14:paraId="12F17097" w14:textId="77777777" w:rsidR="00CC69EE" w:rsidRPr="00B955E3" w:rsidRDefault="00CC69EE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Signature of Fire Watch</w:t>
            </w:r>
          </w:p>
          <w:p w14:paraId="53790A66" w14:textId="77777777" w:rsidR="00CC69EE" w:rsidRPr="00B955E3" w:rsidRDefault="00CC69EE" w:rsidP="00B955E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50" w:type="dxa"/>
            <w:gridSpan w:val="2"/>
            <w:tcBorders>
              <w:left w:val="nil"/>
            </w:tcBorders>
            <w:shd w:val="clear" w:color="auto" w:fill="FFFFFF"/>
          </w:tcPr>
          <w:p w14:paraId="6590D813" w14:textId="77777777" w:rsidR="00CC69EE" w:rsidRPr="00B955E3" w:rsidRDefault="00CC69EE" w:rsidP="00B955E3">
            <w:pPr>
              <w:spacing w:after="0" w:line="240" w:lineRule="auto"/>
              <w:rPr>
                <w:b/>
              </w:rPr>
            </w:pPr>
            <w:r w:rsidRPr="00B955E3">
              <w:rPr>
                <w:b/>
              </w:rPr>
              <w:t>Time</w:t>
            </w:r>
          </w:p>
          <w:p w14:paraId="00BE35C3" w14:textId="77777777" w:rsidR="00CC69EE" w:rsidRPr="00B955E3" w:rsidRDefault="00CC69EE" w:rsidP="00B955E3">
            <w:pPr>
              <w:spacing w:after="0" w:line="240" w:lineRule="auto"/>
              <w:rPr>
                <w:b/>
              </w:rPr>
            </w:pPr>
          </w:p>
        </w:tc>
      </w:tr>
      <w:tr w:rsidR="00CC69EE" w:rsidRPr="00B955E3" w14:paraId="72B49A9E" w14:textId="77777777" w:rsidTr="00CF5720">
        <w:tc>
          <w:tcPr>
            <w:tcW w:w="3960" w:type="dxa"/>
            <w:gridSpan w:val="7"/>
            <w:tcBorders>
              <w:left w:val="nil"/>
              <w:right w:val="nil"/>
            </w:tcBorders>
          </w:tcPr>
          <w:p w14:paraId="3CE32FFC" w14:textId="77777777" w:rsidR="00CC69EE" w:rsidRPr="00B955E3" w:rsidRDefault="00CC69EE" w:rsidP="00B955E3">
            <w:pPr>
              <w:spacing w:after="0" w:line="240" w:lineRule="auto"/>
              <w:rPr>
                <w:sz w:val="18"/>
              </w:rPr>
            </w:pPr>
            <w:r w:rsidRPr="00B955E3">
              <w:rPr>
                <w:sz w:val="18"/>
              </w:rPr>
              <w:t>Work area was monitored for</w:t>
            </w:r>
            <w:r>
              <w:rPr>
                <w:sz w:val="18"/>
              </w:rPr>
              <w:t xml:space="preserve"> a minimum of</w:t>
            </w:r>
            <w:r w:rsidRPr="00B955E3">
              <w:rPr>
                <w:sz w:val="18"/>
              </w:rPr>
              <w:t xml:space="preserve"> 6 hours following hot work and found fire safe.</w:t>
            </w:r>
          </w:p>
        </w:tc>
      </w:tr>
      <w:tr w:rsidR="00CC69EE" w:rsidRPr="00B955E3" w14:paraId="28541481" w14:textId="77777777" w:rsidTr="00CF5720">
        <w:tc>
          <w:tcPr>
            <w:tcW w:w="2610" w:type="dxa"/>
            <w:gridSpan w:val="5"/>
            <w:tcBorders>
              <w:right w:val="nil"/>
            </w:tcBorders>
            <w:shd w:val="clear" w:color="auto" w:fill="FFFFFF"/>
          </w:tcPr>
          <w:p w14:paraId="159C8D3F" w14:textId="77777777" w:rsidR="00CC69EE" w:rsidRPr="00B955E3" w:rsidRDefault="00CC69EE" w:rsidP="00B955E3">
            <w:pPr>
              <w:spacing w:after="0" w:line="240" w:lineRule="auto"/>
              <w:rPr>
                <w:b/>
                <w:sz w:val="20"/>
              </w:rPr>
            </w:pPr>
            <w:r w:rsidRPr="00B955E3">
              <w:rPr>
                <w:b/>
                <w:sz w:val="20"/>
              </w:rPr>
              <w:t>Signature of Monitor</w:t>
            </w:r>
          </w:p>
          <w:p w14:paraId="31E36874" w14:textId="77777777" w:rsidR="00CC69EE" w:rsidRPr="00B955E3" w:rsidRDefault="00CC69EE" w:rsidP="00B955E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350" w:type="dxa"/>
            <w:gridSpan w:val="2"/>
            <w:tcBorders>
              <w:left w:val="nil"/>
            </w:tcBorders>
            <w:shd w:val="clear" w:color="auto" w:fill="FFFFFF"/>
          </w:tcPr>
          <w:p w14:paraId="7C2AF750" w14:textId="77777777" w:rsidR="00CC69EE" w:rsidRPr="00B955E3" w:rsidRDefault="00CC69EE" w:rsidP="00B955E3">
            <w:pPr>
              <w:spacing w:after="0" w:line="240" w:lineRule="auto"/>
              <w:rPr>
                <w:b/>
              </w:rPr>
            </w:pPr>
            <w:r w:rsidRPr="00B955E3">
              <w:rPr>
                <w:b/>
              </w:rPr>
              <w:t>Time</w:t>
            </w:r>
          </w:p>
          <w:p w14:paraId="175EBBB7" w14:textId="77777777" w:rsidR="00CC69EE" w:rsidRPr="00B955E3" w:rsidRDefault="00CC69EE" w:rsidP="00E26A6C">
            <w:pPr>
              <w:spacing w:after="0" w:line="240" w:lineRule="auto"/>
              <w:rPr>
                <w:b/>
              </w:rPr>
            </w:pPr>
          </w:p>
        </w:tc>
      </w:tr>
    </w:tbl>
    <w:p w14:paraId="3CA3551B" w14:textId="77777777" w:rsidR="00CF5720" w:rsidRDefault="00CF5720"/>
    <w:p w14:paraId="6104C825" w14:textId="77777777" w:rsidR="00AD2838" w:rsidRDefault="00AD2838"/>
    <w:tbl>
      <w:tblPr>
        <w:tblW w:w="12780" w:type="dxa"/>
        <w:tblInd w:w="18" w:type="dxa"/>
        <w:tblLook w:val="00A0" w:firstRow="1" w:lastRow="0" w:firstColumn="1" w:lastColumn="0" w:noHBand="0" w:noVBand="0"/>
      </w:tblPr>
      <w:tblGrid>
        <w:gridCol w:w="6392"/>
        <w:gridCol w:w="6388"/>
      </w:tblGrid>
      <w:tr w:rsidR="00CC69EE" w:rsidRPr="00B955E3" w14:paraId="7D781999" w14:textId="77777777" w:rsidTr="00816512">
        <w:tc>
          <w:tcPr>
            <w:tcW w:w="6392" w:type="dxa"/>
          </w:tcPr>
          <w:p w14:paraId="0F7F1D65" w14:textId="77777777" w:rsidR="00CC69EE" w:rsidRDefault="00CC69EE" w:rsidP="00B955E3">
            <w:pPr>
              <w:spacing w:before="120" w:after="0" w:line="240" w:lineRule="auto"/>
              <w:rPr>
                <w:b/>
                <w:szCs w:val="20"/>
              </w:rPr>
            </w:pPr>
            <w:r w:rsidRPr="00B955E3">
              <w:br w:type="column"/>
            </w:r>
            <w:r w:rsidRPr="00B955E3">
              <w:rPr>
                <w:b/>
                <w:szCs w:val="20"/>
              </w:rPr>
              <w:t>Required Precautions Checklist</w:t>
            </w:r>
          </w:p>
          <w:p w14:paraId="1A975907" w14:textId="77777777" w:rsidR="00CC69EE" w:rsidRPr="00E26A6C" w:rsidRDefault="00CC69EE" w:rsidP="00B955E3">
            <w:pPr>
              <w:spacing w:after="0" w:line="240" w:lineRule="auto"/>
              <w:rPr>
                <w:b/>
                <w:i/>
                <w:szCs w:val="20"/>
              </w:rPr>
            </w:pPr>
            <w:r w:rsidRPr="00E26A6C">
              <w:rPr>
                <w:b/>
                <w:i/>
                <w:sz w:val="20"/>
                <w:szCs w:val="20"/>
              </w:rPr>
              <w:t>(must be retained as record of hot work activity for 6 months minimum)</w:t>
            </w:r>
          </w:p>
        </w:tc>
        <w:tc>
          <w:tcPr>
            <w:tcW w:w="6388" w:type="dxa"/>
            <w:tcBorders>
              <w:left w:val="nil"/>
            </w:tcBorders>
          </w:tcPr>
          <w:p w14:paraId="3B3F10E6" w14:textId="77777777" w:rsidR="00CC69EE" w:rsidRPr="00B955E3" w:rsidRDefault="00CC69EE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6241CB" w:rsidRPr="00B955E3" w14:paraId="0EE0F53B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7AFED1" w14:textId="48B17E90" w:rsidR="006241CB" w:rsidRPr="00E26A6C" w:rsidRDefault="008C2B1B" w:rsidP="009B4CD5">
            <w:pPr>
              <w:spacing w:before="120"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1CB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6241CB" w:rsidRPr="00E26A6C">
              <w:rPr>
                <w:color w:val="F5770F"/>
                <w:sz w:val="20"/>
                <w:szCs w:val="20"/>
              </w:rPr>
              <w:t xml:space="preserve"> </w:t>
            </w:r>
            <w:r w:rsidR="006241CB" w:rsidRPr="00E26A6C">
              <w:rPr>
                <w:sz w:val="20"/>
                <w:szCs w:val="20"/>
              </w:rPr>
              <w:t xml:space="preserve"> Available </w:t>
            </w:r>
            <w:r w:rsidR="008609B0" w:rsidRPr="00E26A6C">
              <w:rPr>
                <w:sz w:val="20"/>
                <w:szCs w:val="20"/>
              </w:rPr>
              <w:t xml:space="preserve">sprinklers in normal automatic </w:t>
            </w:r>
            <w:r w:rsidR="006241CB" w:rsidRPr="00E26A6C">
              <w:rPr>
                <w:sz w:val="20"/>
                <w:szCs w:val="20"/>
              </w:rPr>
              <w:t>mode and valve open.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208E51B3" w14:textId="77777777" w:rsidR="006241CB" w:rsidRPr="00B955E3" w:rsidRDefault="006241CB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6241CB" w:rsidRPr="00B955E3" w14:paraId="69FCF9C8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2C8A8F" w14:textId="34167926" w:rsidR="006241CB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1CB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6241CB" w:rsidRPr="00E26A6C">
              <w:rPr>
                <w:sz w:val="20"/>
                <w:szCs w:val="20"/>
              </w:rPr>
              <w:t xml:space="preserve">  Hot </w:t>
            </w:r>
            <w:r w:rsidR="008609B0" w:rsidRPr="00E26A6C">
              <w:rPr>
                <w:sz w:val="20"/>
                <w:szCs w:val="20"/>
              </w:rPr>
              <w:t>w</w:t>
            </w:r>
            <w:r w:rsidR="006241CB" w:rsidRPr="00E26A6C">
              <w:rPr>
                <w:sz w:val="20"/>
                <w:szCs w:val="20"/>
              </w:rPr>
              <w:t>ork equipment in good repair.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32CC7DA5" w14:textId="77777777" w:rsidR="006241CB" w:rsidRPr="00B955E3" w:rsidRDefault="006241CB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6241CB" w:rsidRPr="00B955E3" w14:paraId="4285E365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075B81" w14:textId="77777777" w:rsidR="006241CB" w:rsidRPr="00E26A6C" w:rsidRDefault="006241CB" w:rsidP="009B4CD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E26A6C">
              <w:rPr>
                <w:b/>
                <w:sz w:val="20"/>
                <w:szCs w:val="20"/>
              </w:rPr>
              <w:t>Assess 35 ft radial “sphere” of work for potential fire hazards: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1A4E2248" w14:textId="77777777" w:rsidR="006241CB" w:rsidRPr="00B955E3" w:rsidRDefault="006241CB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6241CB" w:rsidRPr="00B955E3" w14:paraId="0B94319A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717F39" w14:textId="77777777" w:rsidR="006241CB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1CB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6241CB" w:rsidRPr="00E26A6C">
              <w:rPr>
                <w:sz w:val="20"/>
                <w:szCs w:val="20"/>
              </w:rPr>
              <w:t xml:space="preserve">  Floors, work level and </w:t>
            </w:r>
            <w:r w:rsidR="006241CB" w:rsidRPr="00E26A6C">
              <w:rPr>
                <w:sz w:val="20"/>
                <w:szCs w:val="20"/>
                <w:u w:val="single"/>
              </w:rPr>
              <w:t>below</w:t>
            </w:r>
            <w:r w:rsidR="006241CB" w:rsidRPr="00E26A6C">
              <w:rPr>
                <w:sz w:val="20"/>
                <w:szCs w:val="20"/>
              </w:rPr>
              <w:t>, cleaned or protected.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0E2A65E8" w14:textId="77777777" w:rsidR="006241CB" w:rsidRPr="00B955E3" w:rsidRDefault="006241CB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6241CB" w:rsidRPr="00B955E3" w14:paraId="2EC3356B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3F9CE3" w14:textId="77777777" w:rsidR="006241CB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1CB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6241CB" w:rsidRPr="00E26A6C">
              <w:rPr>
                <w:sz w:val="20"/>
                <w:szCs w:val="20"/>
              </w:rPr>
              <w:t xml:space="preserve">  All other combustibles removed or shielded from sparks.</w:t>
            </w:r>
          </w:p>
          <w:p w14:paraId="5672964B" w14:textId="77777777" w:rsidR="006241CB" w:rsidRPr="00E26A6C" w:rsidRDefault="006241CB" w:rsidP="009B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t xml:space="preserve">Clean horizontal surfaces (e.g. building structures, equipment, ducts, cable trays, etc.) </w:t>
            </w:r>
            <w:r w:rsidRPr="00E26A6C">
              <w:rPr>
                <w:sz w:val="20"/>
                <w:szCs w:val="20"/>
                <w:u w:val="single"/>
              </w:rPr>
              <w:t>above</w:t>
            </w:r>
            <w:r w:rsidRPr="00E26A6C">
              <w:rPr>
                <w:sz w:val="20"/>
                <w:szCs w:val="20"/>
              </w:rPr>
              <w:t xml:space="preserve"> and </w:t>
            </w:r>
            <w:r w:rsidRPr="00E26A6C">
              <w:rPr>
                <w:sz w:val="20"/>
                <w:szCs w:val="20"/>
                <w:u w:val="single"/>
              </w:rPr>
              <w:t>below</w:t>
            </w:r>
            <w:r w:rsidRPr="00E26A6C">
              <w:rPr>
                <w:sz w:val="20"/>
                <w:szCs w:val="20"/>
              </w:rPr>
              <w:t xml:space="preserve"> where possible.</w:t>
            </w:r>
          </w:p>
          <w:p w14:paraId="04FC8F52" w14:textId="77777777" w:rsidR="006241CB" w:rsidRPr="00E26A6C" w:rsidRDefault="006241CB" w:rsidP="009B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t>Remove flammable liquids, dust, lint, combustible waste, oil deposits, etc., where possible.</w:t>
            </w:r>
          </w:p>
          <w:p w14:paraId="6812E89F" w14:textId="77777777" w:rsidR="006241CB" w:rsidRPr="00E26A6C" w:rsidRDefault="006241CB" w:rsidP="009B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t>If removal/cleaning is impractical, protect with fire-retardant covers, or shield with fire-retardant guards and/or curtains.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3872FF91" w14:textId="77777777" w:rsidR="006241CB" w:rsidRPr="00B955E3" w:rsidRDefault="006241CB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6B4DAFCF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E51840" w14:textId="77777777" w:rsidR="00CF5720" w:rsidRPr="00E26A6C" w:rsidRDefault="008C2B1B" w:rsidP="009B4CD5">
            <w:pPr>
              <w:spacing w:after="0" w:line="240" w:lineRule="auto"/>
              <w:ind w:left="342" w:hanging="342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20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CF5720" w:rsidRPr="00E26A6C">
              <w:rPr>
                <w:sz w:val="20"/>
                <w:szCs w:val="20"/>
              </w:rPr>
              <w:t xml:space="preserve">  Transmission or conveying of sparks to adjacent areas eliminated or protected.</w:t>
            </w:r>
          </w:p>
          <w:p w14:paraId="1CE00294" w14:textId="77777777" w:rsidR="00CF5720" w:rsidRPr="00E26A6C" w:rsidRDefault="00CF5720" w:rsidP="009B4C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t>Tightly cover wall/floor openings with fire-retardant material.</w:t>
            </w:r>
          </w:p>
          <w:p w14:paraId="58CFAB80" w14:textId="77777777" w:rsidR="00CF5720" w:rsidRPr="00E26A6C" w:rsidRDefault="00CF5720" w:rsidP="009B4C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t>Where openings cannot be sealed, suspend fire-retardant tarpaulins to help protect areas beneath.</w:t>
            </w:r>
          </w:p>
          <w:p w14:paraId="31F32F22" w14:textId="77777777" w:rsidR="00CF5720" w:rsidRPr="00E26A6C" w:rsidRDefault="00CF5720" w:rsidP="009B4C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t>Isolate or shut down fans and conveyors to prevent the capturing and conveying sparks to other areas.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5963F8D4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6A0872D1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5E8D64" w14:textId="77777777" w:rsidR="00CF5720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20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CF5720" w:rsidRPr="00E26A6C">
              <w:rPr>
                <w:sz w:val="20"/>
                <w:szCs w:val="20"/>
              </w:rPr>
              <w:t xml:space="preserve">  Explosive atmosphere eliminated or potential not present.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2C62EC1A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1D24451E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299FCE" w14:textId="77777777" w:rsidR="00CF5720" w:rsidRPr="00E26A6C" w:rsidRDefault="00CF5720" w:rsidP="009B4CD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E26A6C">
              <w:rPr>
                <w:b/>
                <w:sz w:val="20"/>
                <w:szCs w:val="20"/>
              </w:rPr>
              <w:t>Work on walls, ceilings or enclosed equipment: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14E4808C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4F9690EC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7C439A" w14:textId="77777777" w:rsidR="00CF5720" w:rsidRPr="00E26A6C" w:rsidRDefault="008C2B1B" w:rsidP="009B4CD5">
            <w:pPr>
              <w:spacing w:after="0" w:line="240" w:lineRule="auto"/>
              <w:ind w:left="342" w:hanging="342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20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CF5720" w:rsidRPr="00E26A6C">
              <w:rPr>
                <w:sz w:val="20"/>
                <w:szCs w:val="20"/>
              </w:rPr>
              <w:t xml:space="preserve">  Construction materials verified as noncombustible and without combustible covering or insulation.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213A2B29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2D539D9A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427D15" w14:textId="77777777" w:rsidR="00CF5720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20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CF5720" w:rsidRPr="00E26A6C">
              <w:rPr>
                <w:sz w:val="20"/>
                <w:szCs w:val="20"/>
              </w:rPr>
              <w:t xml:space="preserve">  Combustibles on other side of walls relocated or protected.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37C5762E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5D80D544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D1DD15" w14:textId="77777777" w:rsidR="00CF5720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20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CF5720" w:rsidRPr="00E26A6C">
              <w:rPr>
                <w:sz w:val="20"/>
                <w:szCs w:val="20"/>
              </w:rPr>
              <w:t xml:space="preserve">  Enclosed equipment cleaned and protected from all combustibles.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3D1B5B0D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77DFB461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827FD9" w14:textId="77777777" w:rsidR="00CF5720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20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CF5720" w:rsidRPr="00E26A6C">
              <w:rPr>
                <w:sz w:val="20"/>
                <w:szCs w:val="20"/>
              </w:rPr>
              <w:t xml:space="preserve">  Containers purged of flammable liquids/vapors.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536F821F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6ED14C34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17D443" w14:textId="77777777" w:rsidR="00CF5720" w:rsidRPr="00E26A6C" w:rsidRDefault="00CF5720" w:rsidP="009B4CD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E26A6C">
              <w:rPr>
                <w:b/>
                <w:sz w:val="20"/>
                <w:szCs w:val="20"/>
              </w:rPr>
              <w:t>Fire watch/hot work area monitoring requirements: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19370541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461BA95E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654C91" w14:textId="77777777" w:rsidR="00CF5720" w:rsidRPr="00E26A6C" w:rsidRDefault="008C2B1B" w:rsidP="009B4CD5">
            <w:pPr>
              <w:spacing w:after="0" w:line="240" w:lineRule="auto"/>
              <w:ind w:left="342" w:hanging="342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20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CF5720" w:rsidRPr="00E26A6C">
              <w:rPr>
                <w:sz w:val="20"/>
                <w:szCs w:val="20"/>
              </w:rPr>
              <w:t xml:space="preserve">  Continuous fire watch provided during and for </w:t>
            </w:r>
            <w:r w:rsidR="00CF5720" w:rsidRPr="00E26A6C">
              <w:rPr>
                <w:i/>
                <w:sz w:val="20"/>
                <w:szCs w:val="20"/>
              </w:rPr>
              <w:t>at least 30 minutes</w:t>
            </w:r>
            <w:r w:rsidR="00CF5720" w:rsidRPr="00E26A6C">
              <w:rPr>
                <w:sz w:val="20"/>
                <w:szCs w:val="20"/>
              </w:rPr>
              <w:t xml:space="preserve"> after hot work, including all breaks.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3F37433F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1FC6A8EB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3D610D" w14:textId="77777777" w:rsidR="00CF5720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20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CF5720" w:rsidRPr="00E26A6C">
              <w:rPr>
                <w:sz w:val="20"/>
                <w:szCs w:val="20"/>
              </w:rPr>
              <w:t xml:space="preserve">  Fire watch supplied with suitable extinguishers/hoses.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03C10AC4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3FD3832A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4AFD30" w14:textId="77777777" w:rsidR="00CF5720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20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CF5720" w:rsidRPr="00E26A6C">
              <w:rPr>
                <w:sz w:val="20"/>
                <w:szCs w:val="20"/>
              </w:rPr>
              <w:t xml:space="preserve">  Fire watch trained in the use of fire equipment and sounding alarm.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0EDFEEA9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43B434FD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5BBDD2" w14:textId="77777777" w:rsidR="00CF5720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20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CF5720" w:rsidRPr="00E26A6C">
              <w:rPr>
                <w:sz w:val="20"/>
                <w:szCs w:val="20"/>
              </w:rPr>
              <w:t xml:space="preserve">  Area to be monitored hourly for a </w:t>
            </w:r>
            <w:r w:rsidR="00CF5720" w:rsidRPr="00E26A6C">
              <w:rPr>
                <w:i/>
                <w:sz w:val="20"/>
                <w:szCs w:val="20"/>
              </w:rPr>
              <w:t>minimum 6 hours</w:t>
            </w:r>
            <w:r w:rsidR="00CF5720" w:rsidRPr="00E26A6C">
              <w:rPr>
                <w:sz w:val="20"/>
                <w:szCs w:val="20"/>
              </w:rPr>
              <w:t xml:space="preserve"> after job is completed, or longer if required.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4A8DF9C7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33997726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61A4C0" w14:textId="77777777" w:rsidR="00CF5720" w:rsidRPr="00E26A6C" w:rsidRDefault="00CF5720" w:rsidP="009B4CD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E26A6C">
              <w:rPr>
                <w:b/>
                <w:sz w:val="20"/>
                <w:szCs w:val="20"/>
              </w:rPr>
              <w:t>Other precautions that may be required: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03FA4799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61136DE7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7CB9FC" w14:textId="77777777" w:rsidR="00CF5720" w:rsidRPr="00E26A6C" w:rsidRDefault="008C2B1B" w:rsidP="009B4CD5">
            <w:pPr>
              <w:spacing w:before="20"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20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CF5720" w:rsidRPr="00E26A6C">
              <w:rPr>
                <w:sz w:val="20"/>
                <w:szCs w:val="20"/>
              </w:rPr>
              <w:t xml:space="preserve">  Fire watch provided for adjoining areas, above, or below.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48F7AF78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1D64DC93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6C128E" w14:textId="1041B238" w:rsidR="00CF5720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20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CF5720" w:rsidRPr="00E26A6C">
              <w:rPr>
                <w:sz w:val="20"/>
                <w:szCs w:val="20"/>
              </w:rPr>
              <w:t xml:space="preserve">  Confined </w:t>
            </w:r>
            <w:r w:rsidR="008609B0" w:rsidRPr="00E26A6C">
              <w:rPr>
                <w:sz w:val="20"/>
                <w:szCs w:val="20"/>
              </w:rPr>
              <w:t xml:space="preserve">space or lock-out-tag-out </w:t>
            </w:r>
            <w:r w:rsidR="00CF5720" w:rsidRPr="00E26A6C">
              <w:rPr>
                <w:sz w:val="20"/>
                <w:szCs w:val="20"/>
              </w:rPr>
              <w:t>required/used.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6A10B10B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3A28365D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6EA441" w14:textId="77777777" w:rsidR="00CF5720" w:rsidRPr="00E26A6C" w:rsidRDefault="008C2B1B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20" w:rsidRPr="00E26A6C">
              <w:rPr>
                <w:sz w:val="20"/>
                <w:szCs w:val="20"/>
              </w:rPr>
              <w:instrText xml:space="preserve"> FORMCHECKBOX </w:instrText>
            </w:r>
            <w:r w:rsidRPr="00E26A6C">
              <w:rPr>
                <w:sz w:val="20"/>
                <w:szCs w:val="20"/>
              </w:rPr>
            </w:r>
            <w:r w:rsidRPr="00E26A6C">
              <w:rPr>
                <w:sz w:val="20"/>
                <w:szCs w:val="20"/>
              </w:rPr>
              <w:fldChar w:fldCharType="end"/>
            </w:r>
            <w:r w:rsidR="00CF5720" w:rsidRPr="00E26A6C">
              <w:rPr>
                <w:sz w:val="20"/>
                <w:szCs w:val="20"/>
              </w:rPr>
              <w:t xml:space="preserve">  Area smoke or heat detection disabled to eliminate false trip.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4CA03BF0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816512" w:rsidRPr="00B955E3" w14:paraId="5B4C8994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BA4EE6" w14:textId="77777777" w:rsidR="00816512" w:rsidRPr="00E26A6C" w:rsidRDefault="00816512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t xml:space="preserve">Other:  </w:t>
            </w:r>
            <w:r>
              <w:rPr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0D71A17A" w14:textId="77777777" w:rsidR="00816512" w:rsidRPr="00B955E3" w:rsidRDefault="00816512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816512" w:rsidRPr="00B955E3" w14:paraId="3C94B6C4" w14:textId="77777777" w:rsidTr="00816512">
        <w:tc>
          <w:tcPr>
            <w:tcW w:w="6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46DED0" w14:textId="77777777" w:rsidR="00816512" w:rsidRDefault="00816512" w:rsidP="009B4CD5">
            <w:pPr>
              <w:spacing w:after="0" w:line="240" w:lineRule="auto"/>
              <w:rPr>
                <w:sz w:val="20"/>
                <w:szCs w:val="20"/>
              </w:rPr>
            </w:pPr>
            <w:r w:rsidRPr="00E26A6C">
              <w:rPr>
                <w:sz w:val="20"/>
                <w:szCs w:val="20"/>
              </w:rPr>
              <w:t xml:space="preserve">Comments:  </w:t>
            </w:r>
          </w:p>
          <w:p w14:paraId="13DEA88F" w14:textId="77777777" w:rsidR="00816512" w:rsidRDefault="00816512" w:rsidP="009B4C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14:paraId="5FF52501" w14:textId="77777777" w:rsidR="00816512" w:rsidRDefault="00816512" w:rsidP="009B4C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14:paraId="5A9973E6" w14:textId="77777777" w:rsidR="00816512" w:rsidRPr="00E26A6C" w:rsidRDefault="00816512" w:rsidP="009B4C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4C0024E8" w14:textId="77777777" w:rsidR="00816512" w:rsidRPr="00B955E3" w:rsidRDefault="00816512" w:rsidP="00B955E3">
            <w:pPr>
              <w:spacing w:after="0" w:line="240" w:lineRule="auto"/>
              <w:rPr>
                <w:szCs w:val="20"/>
              </w:rPr>
            </w:pPr>
          </w:p>
        </w:tc>
      </w:tr>
      <w:tr w:rsidR="00CF5720" w:rsidRPr="00B955E3" w14:paraId="40455AC7" w14:textId="77777777" w:rsidTr="00816512">
        <w:tc>
          <w:tcPr>
            <w:tcW w:w="6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458EB" w14:textId="77777777" w:rsidR="00CF5720" w:rsidRPr="00E26A6C" w:rsidRDefault="00CF5720" w:rsidP="009B4CD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388" w:type="dxa"/>
            <w:tcBorders>
              <w:left w:val="single" w:sz="4" w:space="0" w:color="000000"/>
            </w:tcBorders>
          </w:tcPr>
          <w:p w14:paraId="6343EF6F" w14:textId="77777777" w:rsidR="00CF5720" w:rsidRPr="00B955E3" w:rsidRDefault="00CF5720" w:rsidP="00B955E3">
            <w:pPr>
              <w:spacing w:after="0" w:line="240" w:lineRule="auto"/>
              <w:rPr>
                <w:szCs w:val="20"/>
              </w:rPr>
            </w:pPr>
          </w:p>
        </w:tc>
      </w:tr>
    </w:tbl>
    <w:p w14:paraId="3FB85BE2" w14:textId="77777777" w:rsidR="00CC69EE" w:rsidRDefault="00CC69EE">
      <w:r>
        <w:br w:type="page"/>
      </w:r>
    </w:p>
    <w:p w14:paraId="1EA9D3E8" w14:textId="77777777" w:rsidR="00CC69EE" w:rsidRDefault="00CC69EE" w:rsidP="00BA330A">
      <w:pPr>
        <w:spacing w:after="0"/>
      </w:pPr>
    </w:p>
    <w:p w14:paraId="743326D9" w14:textId="77777777" w:rsidR="00CC69EE" w:rsidRDefault="00CC69EE" w:rsidP="00BA330A">
      <w:pPr>
        <w:spacing w:after="0"/>
        <w:sectPr w:rsidR="00CC69EE" w:rsidSect="00F75741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288" w:equalWidth="0">
            <w:col w:w="4176" w:space="288"/>
            <w:col w:w="6336"/>
          </w:cols>
          <w:docGrid w:linePitch="360"/>
        </w:sectPr>
      </w:pPr>
    </w:p>
    <w:p w14:paraId="69663C2E" w14:textId="77777777" w:rsidR="00CC69EE" w:rsidRDefault="00CC69EE" w:rsidP="00BA330A">
      <w:pPr>
        <w:spacing w:after="0"/>
      </w:pPr>
    </w:p>
    <w:p w14:paraId="121F998A" w14:textId="77777777" w:rsidR="00CC69EE" w:rsidRDefault="00CC69EE" w:rsidP="00BA330A">
      <w:pPr>
        <w:spacing w:after="0"/>
      </w:pPr>
    </w:p>
    <w:p w14:paraId="6151FB07" w14:textId="77777777" w:rsidR="00CC69EE" w:rsidRDefault="00CC69EE" w:rsidP="00BA330A">
      <w:pPr>
        <w:spacing w:after="0"/>
      </w:pPr>
    </w:p>
    <w:p w14:paraId="211828B7" w14:textId="77777777" w:rsidR="00CC69EE" w:rsidRPr="003242C1" w:rsidRDefault="00CC69EE" w:rsidP="003242C1">
      <w:pPr>
        <w:spacing w:after="0"/>
        <w:jc w:val="center"/>
        <w:rPr>
          <w:rFonts w:ascii="Verdana" w:hAnsi="Verdana"/>
          <w:b/>
          <w:sz w:val="160"/>
        </w:rPr>
      </w:pPr>
      <w:r w:rsidRPr="003242C1">
        <w:rPr>
          <w:rFonts w:ascii="Verdana" w:hAnsi="Verdana"/>
          <w:b/>
          <w:sz w:val="160"/>
        </w:rPr>
        <w:t>WARNING!</w:t>
      </w:r>
    </w:p>
    <w:p w14:paraId="36DEC0E9" w14:textId="77777777" w:rsidR="00CC69EE" w:rsidRPr="003242C1" w:rsidRDefault="00CC69EE" w:rsidP="003242C1">
      <w:pPr>
        <w:spacing w:after="0"/>
        <w:jc w:val="center"/>
        <w:rPr>
          <w:rFonts w:ascii="Verdana" w:hAnsi="Verdana"/>
          <w:b/>
          <w:sz w:val="72"/>
        </w:rPr>
      </w:pPr>
      <w:r w:rsidRPr="003242C1">
        <w:rPr>
          <w:rFonts w:ascii="Verdana" w:hAnsi="Verdana"/>
          <w:b/>
          <w:sz w:val="72"/>
        </w:rPr>
        <w:t>HOT WORK IN PROGRESS</w:t>
      </w:r>
    </w:p>
    <w:p w14:paraId="1A9B689D" w14:textId="77777777" w:rsidR="00CC69EE" w:rsidRPr="003242C1" w:rsidRDefault="00CC69EE" w:rsidP="003242C1">
      <w:pPr>
        <w:spacing w:after="0"/>
        <w:jc w:val="center"/>
        <w:rPr>
          <w:rFonts w:ascii="Verdana" w:hAnsi="Verdana"/>
          <w:b/>
          <w:sz w:val="72"/>
        </w:rPr>
      </w:pPr>
      <w:r w:rsidRPr="003242C1">
        <w:rPr>
          <w:rFonts w:ascii="Verdana" w:hAnsi="Verdana"/>
          <w:b/>
          <w:sz w:val="72"/>
        </w:rPr>
        <w:t>WATCH FOR FIRE!</w:t>
      </w:r>
    </w:p>
    <w:p w14:paraId="57090AD4" w14:textId="77777777" w:rsidR="00CC69EE" w:rsidRDefault="00CC69EE" w:rsidP="00BA330A">
      <w:pPr>
        <w:spacing w:after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0"/>
      </w:tblGrid>
      <w:tr w:rsidR="00CC69EE" w:rsidRPr="00B955E3" w14:paraId="376066AB" w14:textId="77777777" w:rsidTr="00B955E3">
        <w:tc>
          <w:tcPr>
            <w:tcW w:w="10800" w:type="dxa"/>
            <w:tcBorders>
              <w:bottom w:val="nil"/>
            </w:tcBorders>
            <w:shd w:val="clear" w:color="auto" w:fill="FFFFFF"/>
          </w:tcPr>
          <w:p w14:paraId="10F13EE9" w14:textId="77777777" w:rsidR="00CC69EE" w:rsidRPr="00B955E3" w:rsidRDefault="00CC69EE" w:rsidP="00B955E3">
            <w:pPr>
              <w:spacing w:after="0" w:line="240" w:lineRule="auto"/>
              <w:rPr>
                <w:caps/>
              </w:rPr>
            </w:pPr>
            <w:r w:rsidRPr="00B955E3">
              <w:rPr>
                <w:caps/>
              </w:rPr>
              <w:t>In Case of Emergency:</w:t>
            </w:r>
          </w:p>
          <w:p w14:paraId="12072699" w14:textId="77777777" w:rsidR="00CC69EE" w:rsidRPr="00B955E3" w:rsidRDefault="00CC69EE" w:rsidP="00B955E3">
            <w:pPr>
              <w:spacing w:after="0" w:line="240" w:lineRule="auto"/>
            </w:pPr>
          </w:p>
        </w:tc>
      </w:tr>
      <w:tr w:rsidR="00CC69EE" w:rsidRPr="00B955E3" w14:paraId="0DCD0830" w14:textId="77777777" w:rsidTr="00B955E3">
        <w:tc>
          <w:tcPr>
            <w:tcW w:w="10800" w:type="dxa"/>
            <w:tcBorders>
              <w:top w:val="nil"/>
              <w:bottom w:val="nil"/>
            </w:tcBorders>
            <w:shd w:val="clear" w:color="auto" w:fill="FFFFFF"/>
          </w:tcPr>
          <w:p w14:paraId="084F729C" w14:textId="77777777" w:rsidR="00CC69EE" w:rsidRPr="00B955E3" w:rsidRDefault="00CC69EE" w:rsidP="00B955E3">
            <w:pPr>
              <w:spacing w:after="0" w:line="240" w:lineRule="auto"/>
            </w:pPr>
            <w:r w:rsidRPr="00B955E3">
              <w:t>CALL:</w:t>
            </w:r>
            <w:bookmarkStart w:id="0" w:name="Text13"/>
            <w:r>
              <w:tab/>
            </w:r>
            <w:bookmarkEnd w:id="0"/>
            <w:r w:rsidR="001C1A44">
              <w:t>_________________________________________________________________________________________</w:t>
            </w:r>
          </w:p>
          <w:p w14:paraId="6AEC7EE5" w14:textId="77777777" w:rsidR="00CC69EE" w:rsidRPr="00B955E3" w:rsidRDefault="00CC69EE" w:rsidP="00B955E3">
            <w:pPr>
              <w:spacing w:after="0" w:line="240" w:lineRule="auto"/>
            </w:pPr>
          </w:p>
        </w:tc>
      </w:tr>
      <w:tr w:rsidR="00CC69EE" w:rsidRPr="00B955E3" w14:paraId="3EC34340" w14:textId="77777777" w:rsidTr="00B955E3">
        <w:tc>
          <w:tcPr>
            <w:tcW w:w="10800" w:type="dxa"/>
            <w:tcBorders>
              <w:top w:val="nil"/>
              <w:bottom w:val="nil"/>
            </w:tcBorders>
            <w:shd w:val="clear" w:color="auto" w:fill="FFFFFF"/>
          </w:tcPr>
          <w:p w14:paraId="0DBFC99F" w14:textId="77777777" w:rsidR="00CC69EE" w:rsidRDefault="00CC69EE" w:rsidP="00DE1E60">
            <w:pPr>
              <w:spacing w:after="0" w:line="360" w:lineRule="auto"/>
            </w:pPr>
            <w:r w:rsidRPr="00B955E3">
              <w:t>AT:</w:t>
            </w:r>
            <w:r w:rsidRPr="00B955E3">
              <w:tab/>
            </w:r>
            <w:r w:rsidR="001C1A44">
              <w:t>_________________________________________________________________________________________</w:t>
            </w:r>
          </w:p>
          <w:p w14:paraId="11A68460" w14:textId="77777777" w:rsidR="001C1A44" w:rsidRDefault="00DE1E60" w:rsidP="00DE1E60">
            <w:pPr>
              <w:spacing w:after="0" w:line="360" w:lineRule="auto"/>
            </w:pPr>
            <w:r>
              <w:tab/>
              <w:t>_________________________________________________________________________________________</w:t>
            </w:r>
          </w:p>
          <w:p w14:paraId="3C30FF69" w14:textId="77777777" w:rsidR="00DE1E60" w:rsidRPr="00B955E3" w:rsidRDefault="00DE1E60" w:rsidP="00DE1E60">
            <w:pPr>
              <w:spacing w:after="0" w:line="360" w:lineRule="auto"/>
            </w:pPr>
            <w:r>
              <w:tab/>
              <w:t>_________________________________________________________________________________________</w:t>
            </w:r>
          </w:p>
        </w:tc>
      </w:tr>
      <w:tr w:rsidR="001C1A44" w:rsidRPr="00B955E3" w14:paraId="31E101C1" w14:textId="77777777" w:rsidTr="00B955E3">
        <w:tc>
          <w:tcPr>
            <w:tcW w:w="10800" w:type="dxa"/>
            <w:tcBorders>
              <w:top w:val="nil"/>
              <w:bottom w:val="nil"/>
            </w:tcBorders>
            <w:shd w:val="clear" w:color="auto" w:fill="FFFFFF"/>
          </w:tcPr>
          <w:p w14:paraId="63F7BB80" w14:textId="77777777" w:rsidR="001C1A44" w:rsidRPr="00B955E3" w:rsidRDefault="001C1A44" w:rsidP="001C1A44">
            <w:pPr>
              <w:spacing w:after="0" w:line="240" w:lineRule="auto"/>
            </w:pPr>
          </w:p>
        </w:tc>
      </w:tr>
    </w:tbl>
    <w:p w14:paraId="200D244E" w14:textId="77777777" w:rsidR="00CC69EE" w:rsidRDefault="00CC69EE" w:rsidP="00BA330A">
      <w:pPr>
        <w:spacing w:after="0"/>
      </w:pPr>
    </w:p>
    <w:p w14:paraId="333679FC" w14:textId="77777777" w:rsidR="00CC69EE" w:rsidRDefault="00CC69EE" w:rsidP="00BA330A">
      <w:pPr>
        <w:spacing w:after="0"/>
      </w:pPr>
    </w:p>
    <w:p w14:paraId="4BF2947C" w14:textId="77777777" w:rsidR="00CC69EE" w:rsidRPr="003242C1" w:rsidRDefault="00CC69EE" w:rsidP="003242C1">
      <w:pPr>
        <w:spacing w:after="0"/>
        <w:jc w:val="center"/>
        <w:rPr>
          <w:rFonts w:ascii="Verdana" w:hAnsi="Verdana"/>
          <w:b/>
          <w:sz w:val="160"/>
        </w:rPr>
      </w:pPr>
      <w:r w:rsidRPr="003242C1">
        <w:rPr>
          <w:rFonts w:ascii="Verdana" w:hAnsi="Verdana"/>
          <w:b/>
          <w:sz w:val="160"/>
        </w:rPr>
        <w:t>WARNING!</w:t>
      </w:r>
    </w:p>
    <w:p w14:paraId="34372E04" w14:textId="77777777" w:rsidR="00CC69EE" w:rsidRDefault="00CC69EE" w:rsidP="00BA330A">
      <w:pPr>
        <w:spacing w:after="0"/>
      </w:pPr>
    </w:p>
    <w:p w14:paraId="43ED288B" w14:textId="77777777" w:rsidR="00CC69EE" w:rsidRPr="003242C1" w:rsidRDefault="00CC69EE" w:rsidP="00BA330A">
      <w:pPr>
        <w:spacing w:after="0"/>
        <w:rPr>
          <w:rFonts w:ascii="Verdana" w:hAnsi="Verdana"/>
          <w:b/>
          <w:sz w:val="28"/>
        </w:rPr>
      </w:pPr>
      <w:r w:rsidRPr="003242C1">
        <w:rPr>
          <w:rFonts w:ascii="Verdana" w:hAnsi="Verdana"/>
          <w:b/>
          <w:sz w:val="28"/>
        </w:rPr>
        <w:t>FIRE WATCH/MONITOR RECORD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0"/>
        <w:gridCol w:w="1260"/>
        <w:gridCol w:w="1260"/>
        <w:gridCol w:w="2700"/>
        <w:gridCol w:w="1350"/>
        <w:gridCol w:w="1350"/>
      </w:tblGrid>
      <w:tr w:rsidR="00CC69EE" w:rsidRPr="00B955E3" w14:paraId="5CA6CBB2" w14:textId="77777777" w:rsidTr="00B955E3">
        <w:tc>
          <w:tcPr>
            <w:tcW w:w="2880" w:type="dxa"/>
            <w:shd w:val="clear" w:color="auto" w:fill="FFFFFF"/>
          </w:tcPr>
          <w:p w14:paraId="7C393535" w14:textId="77777777" w:rsidR="00CC69EE" w:rsidRPr="00B955E3" w:rsidRDefault="00CC69EE" w:rsidP="00B955E3">
            <w:pPr>
              <w:spacing w:after="0" w:line="240" w:lineRule="auto"/>
              <w:jc w:val="center"/>
              <w:rPr>
                <w:b/>
              </w:rPr>
            </w:pPr>
            <w:r w:rsidRPr="00B955E3">
              <w:rPr>
                <w:b/>
              </w:rPr>
              <w:t>Checked by (initials)</w:t>
            </w:r>
          </w:p>
        </w:tc>
        <w:tc>
          <w:tcPr>
            <w:tcW w:w="1260" w:type="dxa"/>
            <w:shd w:val="clear" w:color="auto" w:fill="FFFFFF"/>
          </w:tcPr>
          <w:p w14:paraId="39BB34DB" w14:textId="77777777" w:rsidR="00CC69EE" w:rsidRPr="00B955E3" w:rsidRDefault="00CC69EE" w:rsidP="00B955E3">
            <w:pPr>
              <w:spacing w:after="0" w:line="240" w:lineRule="auto"/>
              <w:jc w:val="center"/>
              <w:rPr>
                <w:b/>
              </w:rPr>
            </w:pPr>
            <w:r w:rsidRPr="00B955E3">
              <w:rPr>
                <w:b/>
              </w:rPr>
              <w:t>Date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FFFFF"/>
          </w:tcPr>
          <w:p w14:paraId="5DE7801C" w14:textId="77777777" w:rsidR="00CC69EE" w:rsidRPr="00B955E3" w:rsidRDefault="00CC69EE" w:rsidP="00B955E3">
            <w:pPr>
              <w:spacing w:after="0" w:line="240" w:lineRule="auto"/>
              <w:jc w:val="center"/>
              <w:rPr>
                <w:b/>
              </w:rPr>
            </w:pPr>
            <w:r w:rsidRPr="00B955E3">
              <w:rPr>
                <w:b/>
              </w:rPr>
              <w:t>Time</w:t>
            </w:r>
          </w:p>
        </w:tc>
        <w:tc>
          <w:tcPr>
            <w:tcW w:w="2700" w:type="dxa"/>
            <w:tcBorders>
              <w:left w:val="double" w:sz="4" w:space="0" w:color="auto"/>
            </w:tcBorders>
            <w:shd w:val="clear" w:color="auto" w:fill="FFFFFF"/>
          </w:tcPr>
          <w:p w14:paraId="152AA81D" w14:textId="77777777" w:rsidR="00CC69EE" w:rsidRPr="00B955E3" w:rsidRDefault="00CC69EE" w:rsidP="00B955E3">
            <w:pPr>
              <w:spacing w:after="0" w:line="240" w:lineRule="auto"/>
              <w:jc w:val="center"/>
              <w:rPr>
                <w:b/>
              </w:rPr>
            </w:pPr>
            <w:r w:rsidRPr="00B955E3">
              <w:rPr>
                <w:b/>
              </w:rPr>
              <w:t>C</w:t>
            </w:r>
            <w:bookmarkStart w:id="1" w:name="_GoBack"/>
            <w:bookmarkEnd w:id="1"/>
            <w:r w:rsidRPr="00B955E3">
              <w:rPr>
                <w:b/>
              </w:rPr>
              <w:t>hecked by (initials)</w:t>
            </w:r>
          </w:p>
        </w:tc>
        <w:tc>
          <w:tcPr>
            <w:tcW w:w="1350" w:type="dxa"/>
            <w:shd w:val="clear" w:color="auto" w:fill="FFFFFF"/>
          </w:tcPr>
          <w:p w14:paraId="20801044" w14:textId="77777777" w:rsidR="00CC69EE" w:rsidRPr="00B955E3" w:rsidRDefault="00CC69EE" w:rsidP="00B955E3">
            <w:pPr>
              <w:spacing w:after="0" w:line="240" w:lineRule="auto"/>
              <w:jc w:val="center"/>
              <w:rPr>
                <w:b/>
              </w:rPr>
            </w:pPr>
            <w:r w:rsidRPr="00B955E3">
              <w:rPr>
                <w:b/>
              </w:rPr>
              <w:t>Date</w:t>
            </w:r>
          </w:p>
        </w:tc>
        <w:tc>
          <w:tcPr>
            <w:tcW w:w="1350" w:type="dxa"/>
            <w:shd w:val="clear" w:color="auto" w:fill="FFFFFF"/>
          </w:tcPr>
          <w:p w14:paraId="6BFCCF3A" w14:textId="77777777" w:rsidR="00CC69EE" w:rsidRPr="00B955E3" w:rsidRDefault="00CC69EE" w:rsidP="00B955E3">
            <w:pPr>
              <w:spacing w:after="0" w:line="240" w:lineRule="auto"/>
              <w:jc w:val="center"/>
              <w:rPr>
                <w:b/>
              </w:rPr>
            </w:pPr>
            <w:r w:rsidRPr="00B955E3">
              <w:rPr>
                <w:b/>
              </w:rPr>
              <w:t>Time</w:t>
            </w:r>
          </w:p>
        </w:tc>
      </w:tr>
      <w:tr w:rsidR="00CC69EE" w:rsidRPr="00B955E3" w14:paraId="1C11B287" w14:textId="77777777" w:rsidTr="00B955E3">
        <w:tc>
          <w:tcPr>
            <w:tcW w:w="2880" w:type="dxa"/>
            <w:shd w:val="clear" w:color="auto" w:fill="FFFFFF"/>
          </w:tcPr>
          <w:p w14:paraId="05E14D99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FFFFFF"/>
          </w:tcPr>
          <w:p w14:paraId="2F6AA992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FFFFF"/>
          </w:tcPr>
          <w:p w14:paraId="29F8085A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2700" w:type="dxa"/>
            <w:tcBorders>
              <w:left w:val="double" w:sz="4" w:space="0" w:color="auto"/>
            </w:tcBorders>
            <w:shd w:val="clear" w:color="auto" w:fill="FFFFFF"/>
          </w:tcPr>
          <w:p w14:paraId="2B653505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FFFFFF"/>
          </w:tcPr>
          <w:p w14:paraId="64AFCFDD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FFFFFF"/>
          </w:tcPr>
          <w:p w14:paraId="47C64353" w14:textId="77777777" w:rsidR="00CC69EE" w:rsidRPr="00B955E3" w:rsidRDefault="00CC69EE" w:rsidP="00B955E3">
            <w:pPr>
              <w:spacing w:after="0" w:line="240" w:lineRule="auto"/>
            </w:pPr>
          </w:p>
        </w:tc>
      </w:tr>
      <w:tr w:rsidR="00CC69EE" w:rsidRPr="00B955E3" w14:paraId="6805AB9D" w14:textId="77777777" w:rsidTr="00B955E3">
        <w:tc>
          <w:tcPr>
            <w:tcW w:w="2880" w:type="dxa"/>
            <w:shd w:val="clear" w:color="auto" w:fill="FFFFFF"/>
          </w:tcPr>
          <w:p w14:paraId="6DFAA3AE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FFFFFF"/>
          </w:tcPr>
          <w:p w14:paraId="436644B8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FFFFF"/>
          </w:tcPr>
          <w:p w14:paraId="45672015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2700" w:type="dxa"/>
            <w:tcBorders>
              <w:left w:val="double" w:sz="4" w:space="0" w:color="auto"/>
            </w:tcBorders>
            <w:shd w:val="clear" w:color="auto" w:fill="FFFFFF"/>
          </w:tcPr>
          <w:p w14:paraId="2046AC48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FFFFFF"/>
          </w:tcPr>
          <w:p w14:paraId="524C1A26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FFFFFF"/>
          </w:tcPr>
          <w:p w14:paraId="4C941565" w14:textId="77777777" w:rsidR="00CC69EE" w:rsidRPr="00B955E3" w:rsidRDefault="00CC69EE" w:rsidP="00B955E3">
            <w:pPr>
              <w:spacing w:after="0" w:line="240" w:lineRule="auto"/>
            </w:pPr>
          </w:p>
        </w:tc>
      </w:tr>
      <w:tr w:rsidR="00CC69EE" w:rsidRPr="00B955E3" w14:paraId="49860F1B" w14:textId="77777777" w:rsidTr="00B955E3">
        <w:tc>
          <w:tcPr>
            <w:tcW w:w="2880" w:type="dxa"/>
            <w:shd w:val="clear" w:color="auto" w:fill="FFFFFF"/>
          </w:tcPr>
          <w:p w14:paraId="3C95A3C4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FFFFFF"/>
          </w:tcPr>
          <w:p w14:paraId="53B86819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FFFFF"/>
          </w:tcPr>
          <w:p w14:paraId="647E7560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2700" w:type="dxa"/>
            <w:tcBorders>
              <w:left w:val="double" w:sz="4" w:space="0" w:color="auto"/>
            </w:tcBorders>
            <w:shd w:val="clear" w:color="auto" w:fill="FFFFFF"/>
          </w:tcPr>
          <w:p w14:paraId="6269CC19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FFFFFF"/>
          </w:tcPr>
          <w:p w14:paraId="0FC7CE53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FFFFFF"/>
          </w:tcPr>
          <w:p w14:paraId="7F430790" w14:textId="77777777" w:rsidR="00CC69EE" w:rsidRPr="00B955E3" w:rsidRDefault="00CC69EE" w:rsidP="00B955E3">
            <w:pPr>
              <w:spacing w:after="0" w:line="240" w:lineRule="auto"/>
            </w:pPr>
          </w:p>
        </w:tc>
      </w:tr>
      <w:tr w:rsidR="00CC69EE" w:rsidRPr="00B955E3" w14:paraId="75419139" w14:textId="77777777" w:rsidTr="00B955E3">
        <w:tc>
          <w:tcPr>
            <w:tcW w:w="2880" w:type="dxa"/>
            <w:shd w:val="clear" w:color="auto" w:fill="FFFFFF"/>
          </w:tcPr>
          <w:p w14:paraId="36FE58F3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FFFFFF"/>
          </w:tcPr>
          <w:p w14:paraId="56A72975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FFFFF"/>
          </w:tcPr>
          <w:p w14:paraId="65EE5CC5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2700" w:type="dxa"/>
            <w:tcBorders>
              <w:left w:val="double" w:sz="4" w:space="0" w:color="auto"/>
            </w:tcBorders>
            <w:shd w:val="clear" w:color="auto" w:fill="FFFFFF"/>
          </w:tcPr>
          <w:p w14:paraId="0469E7A8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FFFFFF"/>
          </w:tcPr>
          <w:p w14:paraId="6DE8D5B2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FFFFFF"/>
          </w:tcPr>
          <w:p w14:paraId="185AFA50" w14:textId="77777777" w:rsidR="00CC69EE" w:rsidRPr="00B955E3" w:rsidRDefault="00CC69EE" w:rsidP="00B955E3">
            <w:pPr>
              <w:spacing w:after="0" w:line="240" w:lineRule="auto"/>
            </w:pPr>
          </w:p>
        </w:tc>
      </w:tr>
      <w:tr w:rsidR="00CC69EE" w:rsidRPr="00B955E3" w14:paraId="1E063AD7" w14:textId="77777777" w:rsidTr="00B955E3">
        <w:tc>
          <w:tcPr>
            <w:tcW w:w="2880" w:type="dxa"/>
            <w:shd w:val="clear" w:color="auto" w:fill="FFFFFF"/>
          </w:tcPr>
          <w:p w14:paraId="6F6D2074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FFFFFF"/>
          </w:tcPr>
          <w:p w14:paraId="4882FFF2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FFFFF"/>
          </w:tcPr>
          <w:p w14:paraId="64A1BFDA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2700" w:type="dxa"/>
            <w:tcBorders>
              <w:left w:val="double" w:sz="4" w:space="0" w:color="auto"/>
            </w:tcBorders>
            <w:shd w:val="clear" w:color="auto" w:fill="FFFFFF"/>
          </w:tcPr>
          <w:p w14:paraId="2C49FF57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FFFFFF"/>
          </w:tcPr>
          <w:p w14:paraId="2DD56AB9" w14:textId="77777777" w:rsidR="00CC69EE" w:rsidRPr="00B955E3" w:rsidRDefault="00CC69EE" w:rsidP="00B955E3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FFFFFF"/>
          </w:tcPr>
          <w:p w14:paraId="6F6C04EF" w14:textId="77777777" w:rsidR="00CC69EE" w:rsidRPr="00B955E3" w:rsidRDefault="00CC69EE" w:rsidP="00B955E3">
            <w:pPr>
              <w:spacing w:after="0" w:line="240" w:lineRule="auto"/>
            </w:pPr>
          </w:p>
        </w:tc>
      </w:tr>
    </w:tbl>
    <w:p w14:paraId="700C00E0" w14:textId="77777777" w:rsidR="00CC69EE" w:rsidRDefault="00CC69EE" w:rsidP="00BA330A">
      <w:pPr>
        <w:spacing w:after="0"/>
      </w:pPr>
    </w:p>
    <w:sectPr w:rsidR="00CC69EE" w:rsidSect="00F75741"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5FC"/>
    <w:multiLevelType w:val="hybridMultilevel"/>
    <w:tmpl w:val="9C921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691B8A"/>
    <w:multiLevelType w:val="hybridMultilevel"/>
    <w:tmpl w:val="66125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82669C"/>
    <w:multiLevelType w:val="hybridMultilevel"/>
    <w:tmpl w:val="DB1A0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D13B94"/>
    <w:multiLevelType w:val="hybridMultilevel"/>
    <w:tmpl w:val="E4787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A857A9"/>
    <w:multiLevelType w:val="hybridMultilevel"/>
    <w:tmpl w:val="7E3E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35C24"/>
    <w:multiLevelType w:val="hybridMultilevel"/>
    <w:tmpl w:val="51C2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714F8D"/>
    <w:multiLevelType w:val="hybridMultilevel"/>
    <w:tmpl w:val="196C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20"/>
  <w:drawingGridHorizontalSpacing w:val="11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9FB"/>
    <w:rsid w:val="00005D27"/>
    <w:rsid w:val="000213A9"/>
    <w:rsid w:val="00026CC9"/>
    <w:rsid w:val="000332B2"/>
    <w:rsid w:val="00044729"/>
    <w:rsid w:val="00062719"/>
    <w:rsid w:val="000639D4"/>
    <w:rsid w:val="00064AA1"/>
    <w:rsid w:val="00067CCD"/>
    <w:rsid w:val="00072738"/>
    <w:rsid w:val="000921D3"/>
    <w:rsid w:val="000B5108"/>
    <w:rsid w:val="000C2A12"/>
    <w:rsid w:val="000D6D02"/>
    <w:rsid w:val="000F3CD3"/>
    <w:rsid w:val="001339B9"/>
    <w:rsid w:val="001410AD"/>
    <w:rsid w:val="00152427"/>
    <w:rsid w:val="0017135C"/>
    <w:rsid w:val="001C1A44"/>
    <w:rsid w:val="001E0F42"/>
    <w:rsid w:val="0021773C"/>
    <w:rsid w:val="00255C7C"/>
    <w:rsid w:val="0028020C"/>
    <w:rsid w:val="002A7B89"/>
    <w:rsid w:val="002B2A1B"/>
    <w:rsid w:val="002C2351"/>
    <w:rsid w:val="003242C1"/>
    <w:rsid w:val="003327F3"/>
    <w:rsid w:val="003419BE"/>
    <w:rsid w:val="0034238B"/>
    <w:rsid w:val="00361BB5"/>
    <w:rsid w:val="003648AE"/>
    <w:rsid w:val="003977D0"/>
    <w:rsid w:val="003C03C6"/>
    <w:rsid w:val="003F1120"/>
    <w:rsid w:val="00413F46"/>
    <w:rsid w:val="0043027E"/>
    <w:rsid w:val="0045255B"/>
    <w:rsid w:val="00453B34"/>
    <w:rsid w:val="00477EB4"/>
    <w:rsid w:val="004A716A"/>
    <w:rsid w:val="004B17F8"/>
    <w:rsid w:val="004C1F80"/>
    <w:rsid w:val="004E0DB2"/>
    <w:rsid w:val="004F0B40"/>
    <w:rsid w:val="004F3688"/>
    <w:rsid w:val="00500536"/>
    <w:rsid w:val="00503F83"/>
    <w:rsid w:val="00552F10"/>
    <w:rsid w:val="005671F1"/>
    <w:rsid w:val="00576167"/>
    <w:rsid w:val="0059029A"/>
    <w:rsid w:val="005A66AA"/>
    <w:rsid w:val="005A6A2A"/>
    <w:rsid w:val="005D1B82"/>
    <w:rsid w:val="005D56A2"/>
    <w:rsid w:val="006241CB"/>
    <w:rsid w:val="006319AA"/>
    <w:rsid w:val="006547BD"/>
    <w:rsid w:val="006552B0"/>
    <w:rsid w:val="00662B5F"/>
    <w:rsid w:val="006757CE"/>
    <w:rsid w:val="00692F2A"/>
    <w:rsid w:val="006C0275"/>
    <w:rsid w:val="006F4EEB"/>
    <w:rsid w:val="00721920"/>
    <w:rsid w:val="00727BD6"/>
    <w:rsid w:val="00743515"/>
    <w:rsid w:val="0074411A"/>
    <w:rsid w:val="0074421C"/>
    <w:rsid w:val="007567E6"/>
    <w:rsid w:val="00777EF7"/>
    <w:rsid w:val="007852C0"/>
    <w:rsid w:val="007910C9"/>
    <w:rsid w:val="007A64F2"/>
    <w:rsid w:val="007C3E17"/>
    <w:rsid w:val="007F22CF"/>
    <w:rsid w:val="00802891"/>
    <w:rsid w:val="00816512"/>
    <w:rsid w:val="00857ABF"/>
    <w:rsid w:val="008609B0"/>
    <w:rsid w:val="008A5D57"/>
    <w:rsid w:val="008C19DD"/>
    <w:rsid w:val="008C2B1B"/>
    <w:rsid w:val="008C4822"/>
    <w:rsid w:val="008C60FE"/>
    <w:rsid w:val="008D77DF"/>
    <w:rsid w:val="008E65A0"/>
    <w:rsid w:val="00926B34"/>
    <w:rsid w:val="009429E3"/>
    <w:rsid w:val="00945927"/>
    <w:rsid w:val="00960A40"/>
    <w:rsid w:val="00963E3A"/>
    <w:rsid w:val="009B36B7"/>
    <w:rsid w:val="009B4CD5"/>
    <w:rsid w:val="009C5A0A"/>
    <w:rsid w:val="009F3C9F"/>
    <w:rsid w:val="00A0078D"/>
    <w:rsid w:val="00A066F3"/>
    <w:rsid w:val="00A16868"/>
    <w:rsid w:val="00A35642"/>
    <w:rsid w:val="00A44E79"/>
    <w:rsid w:val="00A60790"/>
    <w:rsid w:val="00A86F17"/>
    <w:rsid w:val="00A91249"/>
    <w:rsid w:val="00AB3851"/>
    <w:rsid w:val="00AC079D"/>
    <w:rsid w:val="00AC0E55"/>
    <w:rsid w:val="00AC3D30"/>
    <w:rsid w:val="00AC684C"/>
    <w:rsid w:val="00AD2838"/>
    <w:rsid w:val="00AD7BAD"/>
    <w:rsid w:val="00AE723A"/>
    <w:rsid w:val="00AF12AB"/>
    <w:rsid w:val="00AF52D0"/>
    <w:rsid w:val="00B0371A"/>
    <w:rsid w:val="00B55E3D"/>
    <w:rsid w:val="00B71FC1"/>
    <w:rsid w:val="00B77985"/>
    <w:rsid w:val="00B81E03"/>
    <w:rsid w:val="00B955E3"/>
    <w:rsid w:val="00B9675E"/>
    <w:rsid w:val="00BA330A"/>
    <w:rsid w:val="00BB37C5"/>
    <w:rsid w:val="00C1252D"/>
    <w:rsid w:val="00C222A1"/>
    <w:rsid w:val="00C32323"/>
    <w:rsid w:val="00C549FC"/>
    <w:rsid w:val="00C86861"/>
    <w:rsid w:val="00C911D8"/>
    <w:rsid w:val="00C953C1"/>
    <w:rsid w:val="00C9629D"/>
    <w:rsid w:val="00C97B12"/>
    <w:rsid w:val="00CA6274"/>
    <w:rsid w:val="00CC69EE"/>
    <w:rsid w:val="00CE3B0E"/>
    <w:rsid w:val="00CF5720"/>
    <w:rsid w:val="00D17A47"/>
    <w:rsid w:val="00D512A3"/>
    <w:rsid w:val="00DA2DE5"/>
    <w:rsid w:val="00DB5EE7"/>
    <w:rsid w:val="00DD6C51"/>
    <w:rsid w:val="00DE1E60"/>
    <w:rsid w:val="00DF4D52"/>
    <w:rsid w:val="00DF6A34"/>
    <w:rsid w:val="00E26A6C"/>
    <w:rsid w:val="00E32871"/>
    <w:rsid w:val="00E74F5F"/>
    <w:rsid w:val="00E947A7"/>
    <w:rsid w:val="00EB2A5C"/>
    <w:rsid w:val="00EC09F6"/>
    <w:rsid w:val="00ED693E"/>
    <w:rsid w:val="00EF1F8F"/>
    <w:rsid w:val="00F160E8"/>
    <w:rsid w:val="00F22770"/>
    <w:rsid w:val="00F315CA"/>
    <w:rsid w:val="00F37C4D"/>
    <w:rsid w:val="00F625DB"/>
    <w:rsid w:val="00F629FB"/>
    <w:rsid w:val="00F75741"/>
    <w:rsid w:val="00FA1CD4"/>
    <w:rsid w:val="00FA5D9D"/>
    <w:rsid w:val="00FC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32"/>
    <o:shapelayout v:ext="edit">
      <o:idmap v:ext="edit" data="1"/>
    </o:shapelayout>
  </w:shapeDefaults>
  <w:decimalSymbol w:val="."/>
  <w:listSeparator w:val=","/>
  <w14:docId w14:val="2103A89C"/>
  <w15:chartTrackingRefBased/>
  <w15:docId w15:val="{44FECC73-D0D8-4F05-A31C-2CA7898A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A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A5D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8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5D56A2"/>
    <w:pPr>
      <w:ind w:left="720"/>
      <w:contextualSpacing/>
    </w:pPr>
  </w:style>
  <w:style w:type="character" w:styleId="PlaceholderText">
    <w:name w:val="Placeholder Text"/>
    <w:uiPriority w:val="99"/>
    <w:semiHidden/>
    <w:rsid w:val="003F1120"/>
    <w:rPr>
      <w:rFonts w:cs="Times New Roman"/>
      <w:color w:val="808080"/>
    </w:rPr>
  </w:style>
  <w:style w:type="character" w:styleId="FollowedHyperlink">
    <w:name w:val="FollowedHyperlink"/>
    <w:uiPriority w:val="99"/>
    <w:semiHidden/>
    <w:rsid w:val="0034238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D623-52BF-41B3-AB3E-D969A260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SLSI</dc:creator>
  <cp:keywords/>
  <cp:lastModifiedBy>Kyle &amp; Mariel</cp:lastModifiedBy>
  <cp:revision>2</cp:revision>
  <cp:lastPrinted>2010-08-16T14:41:00Z</cp:lastPrinted>
  <dcterms:created xsi:type="dcterms:W3CDTF">2019-05-01T19:40:00Z</dcterms:created>
  <dcterms:modified xsi:type="dcterms:W3CDTF">2019-05-01T19:40:00Z</dcterms:modified>
</cp:coreProperties>
</file>